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EA1A" w14:textId="77777777" w:rsidR="00171ED9" w:rsidRDefault="00171ED9" w:rsidP="00171ED9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КОМИТЕТ ФИНАНСОВ И КОНТРОЛЯ</w:t>
      </w:r>
    </w:p>
    <w:p w14:paraId="275CBBBE" w14:textId="77777777" w:rsidR="00171ED9" w:rsidRDefault="00171ED9" w:rsidP="00171ED9">
      <w:pPr>
        <w:jc w:val="center"/>
      </w:pPr>
      <w:r>
        <w:rPr>
          <w:rFonts w:ascii="Times New Roman" w:hAnsi="Times New Roman"/>
          <w:b/>
          <w:sz w:val="32"/>
          <w:szCs w:val="32"/>
        </w:rPr>
        <w:t>НАЗЫВАЕВСКОГО МУНИЦИПАЛЬНОГО РАЙОНА</w:t>
      </w:r>
    </w:p>
    <w:p w14:paraId="2B9B28C3" w14:textId="77777777" w:rsidR="00171ED9" w:rsidRDefault="00171ED9" w:rsidP="00171ED9">
      <w:pPr>
        <w:jc w:val="center"/>
        <w:rPr>
          <w:rFonts w:ascii="Times New Roman" w:hAnsi="Times New Roman"/>
          <w:sz w:val="28"/>
          <w:szCs w:val="28"/>
        </w:rPr>
      </w:pPr>
    </w:p>
    <w:p w14:paraId="7A779847" w14:textId="77777777" w:rsidR="00171ED9" w:rsidRDefault="00171ED9" w:rsidP="00171ED9">
      <w:pPr>
        <w:jc w:val="center"/>
      </w:pPr>
      <w:r>
        <w:rPr>
          <w:rFonts w:ascii="Times New Roman" w:hAnsi="Times New Roman"/>
          <w:b/>
          <w:sz w:val="32"/>
          <w:szCs w:val="32"/>
        </w:rPr>
        <w:t>ПРИКАЗ</w:t>
      </w:r>
    </w:p>
    <w:p w14:paraId="5919DB05" w14:textId="77777777" w:rsidR="00171ED9" w:rsidRDefault="00171ED9" w:rsidP="00171ED9">
      <w:pPr>
        <w:ind w:firstLine="851"/>
        <w:rPr>
          <w:rFonts w:ascii="Times New Roman" w:hAnsi="Times New Roman"/>
          <w:sz w:val="28"/>
          <w:szCs w:val="28"/>
        </w:rPr>
      </w:pPr>
    </w:p>
    <w:p w14:paraId="4FF43924" w14:textId="77777777" w:rsidR="00171ED9" w:rsidRDefault="00171ED9" w:rsidP="00171ED9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26"/>
        <w:gridCol w:w="4929"/>
      </w:tblGrid>
      <w:tr w:rsidR="00171ED9" w14:paraId="5DC2337D" w14:textId="77777777" w:rsidTr="00F5226E">
        <w:trPr>
          <w:trHeight w:val="481"/>
        </w:trPr>
        <w:tc>
          <w:tcPr>
            <w:tcW w:w="4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EA40" w14:textId="6E50461A" w:rsidR="00171ED9" w:rsidRDefault="00A856A2" w:rsidP="00404542">
            <w:r>
              <w:rPr>
                <w:rFonts w:ascii="Times New Roman" w:hAnsi="Times New Roman"/>
                <w:sz w:val="28"/>
              </w:rPr>
              <w:t>_____________________</w:t>
            </w:r>
            <w:r w:rsidR="00171ED9">
              <w:rPr>
                <w:rFonts w:ascii="Times New Roman" w:hAnsi="Times New Roman"/>
                <w:sz w:val="28"/>
              </w:rPr>
              <w:t xml:space="preserve"> года </w:t>
            </w:r>
          </w:p>
        </w:tc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80BA" w14:textId="4B42ACFE" w:rsidR="00171ED9" w:rsidRPr="00B20260" w:rsidRDefault="00171ED9" w:rsidP="00404542">
            <w:r>
              <w:rPr>
                <w:rFonts w:ascii="Times New Roman" w:hAnsi="Times New Roman"/>
                <w:sz w:val="28"/>
              </w:rPr>
              <w:t xml:space="preserve">                                                     №</w:t>
            </w:r>
            <w:r w:rsidR="00A856A2">
              <w:rPr>
                <w:rFonts w:ascii="Times New Roman" w:hAnsi="Times New Roman"/>
                <w:sz w:val="28"/>
              </w:rPr>
              <w:t>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7E3E2D08" w14:textId="77777777" w:rsidR="00171ED9" w:rsidRDefault="00171ED9" w:rsidP="00171ED9">
      <w:pPr>
        <w:jc w:val="center"/>
      </w:pPr>
    </w:p>
    <w:p w14:paraId="325277F4" w14:textId="77777777" w:rsidR="00171ED9" w:rsidRDefault="00171ED9" w:rsidP="00171ED9">
      <w:pPr>
        <w:jc w:val="center"/>
      </w:pPr>
    </w:p>
    <w:p w14:paraId="20D0A2C9" w14:textId="01348041" w:rsidR="00171ED9" w:rsidRDefault="00171ED9" w:rsidP="00171ED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Называевск</w:t>
      </w:r>
    </w:p>
    <w:p w14:paraId="5628FE0D" w14:textId="77777777" w:rsidR="00A856A2" w:rsidRDefault="00A856A2" w:rsidP="00171ED9">
      <w:pPr>
        <w:jc w:val="center"/>
      </w:pPr>
    </w:p>
    <w:p w14:paraId="53D427BD" w14:textId="0DB6F703" w:rsidR="003F3A0B" w:rsidRDefault="003F3A0B" w:rsidP="003F3A0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047A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Комитета финансов и контроля</w:t>
      </w:r>
      <w:r w:rsidRPr="003F3A0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Называевского муниципального района Омской области</w:t>
      </w:r>
    </w:p>
    <w:p w14:paraId="0D054FDC" w14:textId="38C73301" w:rsidR="003F3A0B" w:rsidRPr="00DA047A" w:rsidRDefault="003F3A0B" w:rsidP="003F3A0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декабря 2011 года</w:t>
      </w:r>
      <w:r w:rsidRPr="00DA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42</w:t>
      </w:r>
    </w:p>
    <w:p w14:paraId="1FD5685E" w14:textId="77777777" w:rsidR="003F3A0B" w:rsidRPr="00DA047A" w:rsidRDefault="003F3A0B" w:rsidP="003F3A0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9118F86" w14:textId="79AC1A98" w:rsidR="003F3A0B" w:rsidRPr="003F3A0B" w:rsidRDefault="003F3A0B" w:rsidP="003F3A0B">
      <w:pPr>
        <w:suppressAutoHyphens w:val="0"/>
        <w:adjustRightInd w:val="0"/>
        <w:ind w:firstLine="708"/>
        <w:jc w:val="both"/>
        <w:rPr>
          <w:rFonts w:ascii="Times New Roman" w:hAnsi="Times New Roman"/>
          <w:bCs/>
          <w:kern w:val="0"/>
          <w:sz w:val="28"/>
          <w:szCs w:val="28"/>
        </w:rPr>
      </w:pPr>
      <w:r w:rsidRPr="003F3A0B">
        <w:rPr>
          <w:rFonts w:ascii="Times New Roman" w:hAnsi="Times New Roman"/>
          <w:bCs/>
          <w:kern w:val="0"/>
          <w:sz w:val="28"/>
          <w:szCs w:val="28"/>
        </w:rPr>
        <w:t xml:space="preserve">Приостановить с 1 декабря 2024 года действие абзацев 5-10 пункта </w:t>
      </w:r>
      <w:r>
        <w:rPr>
          <w:rFonts w:ascii="Times New Roman" w:hAnsi="Times New Roman"/>
          <w:bCs/>
          <w:kern w:val="0"/>
          <w:sz w:val="28"/>
          <w:szCs w:val="28"/>
        </w:rPr>
        <w:t>4</w:t>
      </w:r>
      <w:r w:rsidRPr="003F3A0B">
        <w:rPr>
          <w:rFonts w:ascii="Times New Roman" w:hAnsi="Times New Roman"/>
          <w:bCs/>
          <w:kern w:val="0"/>
          <w:sz w:val="28"/>
          <w:szCs w:val="28"/>
        </w:rPr>
        <w:t xml:space="preserve">.1. приложения "Порядок </w:t>
      </w:r>
      <w:r w:rsidRPr="00267CDA">
        <w:rPr>
          <w:rFonts w:ascii="Times New Roman" w:hAnsi="Times New Roman"/>
          <w:sz w:val="28"/>
          <w:szCs w:val="28"/>
        </w:rPr>
        <w:t>исполнения  бюджета Называевского муниципального района по расходам и 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CDA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Pr="003F3A0B">
        <w:rPr>
          <w:rFonts w:ascii="Times New Roman" w:hAnsi="Times New Roman"/>
          <w:bCs/>
          <w:kern w:val="0"/>
          <w:sz w:val="28"/>
          <w:szCs w:val="28"/>
        </w:rPr>
        <w:t xml:space="preserve">" к приказу </w:t>
      </w:r>
      <w:r>
        <w:rPr>
          <w:rFonts w:ascii="Times New Roman" w:hAnsi="Times New Roman"/>
          <w:bCs/>
          <w:kern w:val="0"/>
          <w:sz w:val="28"/>
          <w:szCs w:val="28"/>
        </w:rPr>
        <w:t>Комитета финансов и контроля</w:t>
      </w:r>
      <w:r w:rsidRPr="003F3A0B"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Называевского муниципального района Омской области </w:t>
      </w:r>
      <w:r w:rsidRPr="003F3A0B">
        <w:rPr>
          <w:rFonts w:ascii="Times New Roman" w:hAnsi="Times New Roman"/>
          <w:bCs/>
          <w:kern w:val="0"/>
          <w:sz w:val="28"/>
          <w:szCs w:val="28"/>
        </w:rPr>
        <w:t>от </w:t>
      </w:r>
      <w:r>
        <w:rPr>
          <w:rFonts w:ascii="Times New Roman" w:hAnsi="Times New Roman"/>
          <w:bCs/>
          <w:kern w:val="0"/>
          <w:sz w:val="28"/>
          <w:szCs w:val="28"/>
        </w:rPr>
        <w:t>16</w:t>
      </w:r>
      <w:r w:rsidRPr="003F3A0B">
        <w:rPr>
          <w:rFonts w:ascii="Times New Roman" w:hAnsi="Times New Roman"/>
          <w:bCs/>
          <w:kern w:val="0"/>
          <w:sz w:val="28"/>
          <w:szCs w:val="28"/>
        </w:rPr>
        <w:t> декабря 2011 года № </w:t>
      </w:r>
      <w:r>
        <w:rPr>
          <w:rFonts w:ascii="Times New Roman" w:hAnsi="Times New Roman"/>
          <w:bCs/>
          <w:kern w:val="0"/>
          <w:sz w:val="28"/>
          <w:szCs w:val="28"/>
        </w:rPr>
        <w:t>42</w:t>
      </w:r>
      <w:r w:rsidRPr="003F3A0B">
        <w:rPr>
          <w:rFonts w:ascii="Times New Roman" w:hAnsi="Times New Roman"/>
          <w:bCs/>
          <w:kern w:val="0"/>
          <w:sz w:val="28"/>
          <w:szCs w:val="28"/>
        </w:rPr>
        <w:t>.</w:t>
      </w:r>
    </w:p>
    <w:p w14:paraId="4EBEF69B" w14:textId="77777777" w:rsidR="00171ED9" w:rsidRPr="00D61487" w:rsidRDefault="00171ED9" w:rsidP="00171ED9">
      <w:pPr>
        <w:tabs>
          <w:tab w:val="left" w:pos="0"/>
          <w:tab w:val="left" w:pos="1080"/>
        </w:tabs>
        <w:ind w:firstLine="720"/>
        <w:jc w:val="both"/>
        <w:rPr>
          <w:rFonts w:ascii="Times New Roman" w:hAnsi="Times New Roman"/>
          <w:color w:val="000000"/>
          <w:sz w:val="28"/>
        </w:rPr>
      </w:pPr>
    </w:p>
    <w:p w14:paraId="0F078781" w14:textId="5A85262A" w:rsidR="00171ED9" w:rsidRDefault="00171ED9" w:rsidP="00171ED9">
      <w:pPr>
        <w:tabs>
          <w:tab w:val="left" w:pos="0"/>
          <w:tab w:val="left" w:pos="1080"/>
        </w:tabs>
        <w:jc w:val="both"/>
      </w:pPr>
    </w:p>
    <w:p w14:paraId="4115F74B" w14:textId="77777777" w:rsidR="003F3A0B" w:rsidRDefault="003F3A0B" w:rsidP="00171ED9">
      <w:pPr>
        <w:tabs>
          <w:tab w:val="left" w:pos="0"/>
          <w:tab w:val="left" w:pos="108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58"/>
        <w:gridCol w:w="4854"/>
      </w:tblGrid>
      <w:tr w:rsidR="00171ED9" w14:paraId="14C10686" w14:textId="77777777" w:rsidTr="00F5226E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7565" w14:textId="05B88F25" w:rsidR="003F3A0B" w:rsidRDefault="003F3A0B" w:rsidP="00F52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Исполняющий </w:t>
            </w:r>
          </w:p>
          <w:p w14:paraId="7BC77021" w14:textId="144F4F44" w:rsidR="002B1D4C" w:rsidRPr="001A6316" w:rsidRDefault="003F3A0B" w:rsidP="00F522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обязанности председателя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0651" w14:textId="77777777" w:rsidR="003F3A0B" w:rsidRDefault="003F3A0B" w:rsidP="00F5226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D258DE3" w14:textId="306505E0" w:rsidR="00171ED9" w:rsidRPr="001A6316" w:rsidRDefault="003F3A0B" w:rsidP="00F5226E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B1D4C" w:rsidRPr="001A63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2B1D4C" w:rsidRPr="001A631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Бабаева</w:t>
            </w:r>
          </w:p>
        </w:tc>
      </w:tr>
    </w:tbl>
    <w:p w14:paraId="4C23F9FA" w14:textId="77777777" w:rsidR="00171ED9" w:rsidRDefault="00171ED9" w:rsidP="00171ED9">
      <w:pPr>
        <w:ind w:firstLine="709"/>
        <w:jc w:val="both"/>
      </w:pPr>
    </w:p>
    <w:p w14:paraId="1B39C79C" w14:textId="77777777" w:rsidR="00171ED9" w:rsidRDefault="00171ED9" w:rsidP="00171ED9"/>
    <w:p w14:paraId="12AB72B5" w14:textId="77777777" w:rsidR="00094051" w:rsidRDefault="00094051"/>
    <w:sectPr w:rsidR="00094051" w:rsidSect="00E015FE">
      <w:headerReference w:type="default" r:id="rId6"/>
      <w:pgSz w:w="11906" w:h="16838"/>
      <w:pgMar w:top="1134" w:right="851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70273" w14:textId="77777777" w:rsidR="00592D92" w:rsidRDefault="00592D92">
      <w:r>
        <w:separator/>
      </w:r>
    </w:p>
  </w:endnote>
  <w:endnote w:type="continuationSeparator" w:id="0">
    <w:p w14:paraId="0486B243" w14:textId="77777777" w:rsidR="00592D92" w:rsidRDefault="005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B8C44" w14:textId="77777777" w:rsidR="00592D92" w:rsidRDefault="00592D92">
      <w:r>
        <w:separator/>
      </w:r>
    </w:p>
  </w:footnote>
  <w:footnote w:type="continuationSeparator" w:id="0">
    <w:p w14:paraId="21F929C4" w14:textId="77777777" w:rsidR="00592D92" w:rsidRDefault="0059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E7BF" w14:textId="77777777" w:rsidR="007F59EC" w:rsidRPr="00145502" w:rsidRDefault="00404542">
    <w:pPr>
      <w:pStyle w:val="a3"/>
      <w:jc w:val="center"/>
      <w:rPr>
        <w:rFonts w:ascii="Times New Roman" w:hAnsi="Times New Roman"/>
        <w:sz w:val="24"/>
      </w:rPr>
    </w:pPr>
    <w:r w:rsidRPr="00145502">
      <w:rPr>
        <w:rFonts w:ascii="Times New Roman" w:hAnsi="Times New Roman"/>
        <w:sz w:val="24"/>
      </w:rPr>
      <w:fldChar w:fldCharType="begin"/>
    </w:r>
    <w:r w:rsidRPr="00145502">
      <w:rPr>
        <w:rFonts w:ascii="Times New Roman" w:hAnsi="Times New Roman"/>
        <w:sz w:val="24"/>
      </w:rPr>
      <w:instrText xml:space="preserve"> PAGE   \* MERGEFORMAT </w:instrText>
    </w:r>
    <w:r w:rsidRPr="00145502">
      <w:rPr>
        <w:rFonts w:ascii="Times New Roman" w:hAnsi="Times New Roman"/>
        <w:sz w:val="24"/>
      </w:rPr>
      <w:fldChar w:fldCharType="separate"/>
    </w:r>
    <w:r w:rsidR="00AF3FF6">
      <w:rPr>
        <w:rFonts w:ascii="Times New Roman" w:hAnsi="Times New Roman"/>
        <w:noProof/>
        <w:sz w:val="24"/>
      </w:rPr>
      <w:t>2</w:t>
    </w:r>
    <w:r w:rsidRPr="00145502">
      <w:rPr>
        <w:rFonts w:ascii="Times New Roman" w:hAnsi="Times New Roman"/>
        <w:sz w:val="24"/>
      </w:rPr>
      <w:fldChar w:fldCharType="end"/>
    </w:r>
  </w:p>
  <w:p w14:paraId="7507492C" w14:textId="77777777" w:rsidR="007F59EC" w:rsidRDefault="00F87C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000"/>
    <w:rsid w:val="00094051"/>
    <w:rsid w:val="00171ED9"/>
    <w:rsid w:val="001A6316"/>
    <w:rsid w:val="002B1D4C"/>
    <w:rsid w:val="003F3A0B"/>
    <w:rsid w:val="00404542"/>
    <w:rsid w:val="00592D92"/>
    <w:rsid w:val="00A021D3"/>
    <w:rsid w:val="00A35000"/>
    <w:rsid w:val="00A856A2"/>
    <w:rsid w:val="00AF3FF6"/>
    <w:rsid w:val="00F071A2"/>
    <w:rsid w:val="00F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2DBB"/>
  <w15:docId w15:val="{B1931961-FFCE-47A2-88C4-E504F201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D9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ED9"/>
    <w:rPr>
      <w:rFonts w:ascii="Calibri" w:eastAsia="Times New Roman" w:hAnsi="Calibri" w:cs="Times New Roman"/>
      <w:kern w:val="3"/>
      <w:lang w:eastAsia="ru-RU"/>
    </w:rPr>
  </w:style>
  <w:style w:type="paragraph" w:customStyle="1" w:styleId="ConsPlusNormal">
    <w:name w:val="ConsPlusNormal"/>
    <w:rsid w:val="00171E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A0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Schef</cp:lastModifiedBy>
  <cp:revision>9</cp:revision>
  <dcterms:created xsi:type="dcterms:W3CDTF">2021-12-13T06:26:00Z</dcterms:created>
  <dcterms:modified xsi:type="dcterms:W3CDTF">2024-12-02T12:21:00Z</dcterms:modified>
</cp:coreProperties>
</file>