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31B54" w14:textId="77777777" w:rsidR="00B96D12" w:rsidRPr="001028B4" w:rsidRDefault="00B96D12" w:rsidP="00B96D1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1028B4">
        <w:rPr>
          <w:rFonts w:ascii="Times New Roman" w:hAnsi="Times New Roman" w:cs="Times New Roman"/>
        </w:rPr>
        <w:t xml:space="preserve"> 1</w:t>
      </w:r>
      <w:r w:rsidR="00EF5196">
        <w:rPr>
          <w:rFonts w:ascii="Times New Roman" w:hAnsi="Times New Roman" w:cs="Times New Roman"/>
        </w:rPr>
        <w:t>2</w:t>
      </w:r>
    </w:p>
    <w:p w14:paraId="391C2368" w14:textId="77777777"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к Порядку составления и ведения</w:t>
      </w:r>
    </w:p>
    <w:p w14:paraId="078727F9" w14:textId="77777777"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кассового плана исполнения</w:t>
      </w:r>
    </w:p>
    <w:p w14:paraId="6715311B" w14:textId="77777777"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районного бюджета</w:t>
      </w:r>
    </w:p>
    <w:p w14:paraId="3309B4BF" w14:textId="77777777" w:rsidR="00B96D12" w:rsidRPr="001028B4" w:rsidRDefault="00B96D12" w:rsidP="00B96D1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1667D85C" w14:textId="420ADB0F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438"/>
      <w:bookmarkEnd w:id="0"/>
      <w:r w:rsidRPr="001028B4">
        <w:rPr>
          <w:rFonts w:ascii="Times New Roman" w:hAnsi="Times New Roman" w:cs="Times New Roman"/>
        </w:rPr>
        <w:t>УВЕДОМЛЕНИЕ</w:t>
      </w:r>
      <w:r w:rsidR="00B568B1"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p w14:paraId="28E3F426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об изменении кассового плана исполнения районного бюджета</w:t>
      </w:r>
    </w:p>
    <w:p w14:paraId="4C1A2E85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на ___________ год по доходам районного бюджета</w:t>
      </w:r>
    </w:p>
    <w:p w14:paraId="2377808E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</w:p>
    <w:p w14:paraId="3A8B9211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Номер __________________________</w:t>
      </w:r>
      <w:r w:rsidR="00146D30">
        <w:rPr>
          <w:rFonts w:ascii="Times New Roman" w:hAnsi="Times New Roman" w:cs="Times New Roman"/>
        </w:rPr>
        <w:t>______</w:t>
      </w:r>
    </w:p>
    <w:p w14:paraId="176F5EC9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Дата __________________________</w:t>
      </w:r>
      <w:r w:rsidR="00146D30">
        <w:rPr>
          <w:rFonts w:ascii="Times New Roman" w:hAnsi="Times New Roman" w:cs="Times New Roman"/>
        </w:rPr>
        <w:t>________</w:t>
      </w:r>
    </w:p>
    <w:p w14:paraId="2693F8DF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Основание     __________________________</w:t>
      </w:r>
      <w:r w:rsidR="00146D30">
        <w:rPr>
          <w:rFonts w:ascii="Times New Roman" w:hAnsi="Times New Roman" w:cs="Times New Roman"/>
        </w:rPr>
        <w:t>_</w:t>
      </w:r>
    </w:p>
    <w:p w14:paraId="15BF512A" w14:textId="77777777"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Вид изменений __________________________</w:t>
      </w:r>
    </w:p>
    <w:p w14:paraId="67997D0A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</w:p>
    <w:p w14:paraId="065EDF19" w14:textId="77777777"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Раздел 2. БЕЗВОЗМЕЗДНЫЕ ПОСТУПЛЕНИЯ В </w:t>
      </w:r>
      <w:r>
        <w:rPr>
          <w:rFonts w:ascii="Times New Roman" w:hAnsi="Times New Roman" w:cs="Times New Roman"/>
        </w:rPr>
        <w:t>РАЙОННЫЙ</w:t>
      </w:r>
      <w:r w:rsidRPr="001028B4">
        <w:rPr>
          <w:rFonts w:ascii="Times New Roman" w:hAnsi="Times New Roman" w:cs="Times New Roman"/>
        </w:rPr>
        <w:t xml:space="preserve"> БЮДЖЕТ</w:t>
      </w:r>
    </w:p>
    <w:p w14:paraId="00A17C3B" w14:textId="77777777" w:rsidR="00B96D12" w:rsidRPr="001028B4" w:rsidRDefault="00B96D12" w:rsidP="00B96D1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418"/>
        <w:gridCol w:w="1559"/>
        <w:gridCol w:w="851"/>
        <w:gridCol w:w="851"/>
        <w:gridCol w:w="850"/>
        <w:gridCol w:w="992"/>
        <w:gridCol w:w="709"/>
        <w:gridCol w:w="851"/>
        <w:gridCol w:w="708"/>
        <w:gridCol w:w="709"/>
        <w:gridCol w:w="709"/>
        <w:gridCol w:w="850"/>
        <w:gridCol w:w="993"/>
        <w:gridCol w:w="992"/>
        <w:gridCol w:w="850"/>
        <w:gridCol w:w="13"/>
        <w:gridCol w:w="654"/>
      </w:tblGrid>
      <w:tr w:rsidR="00295AF5" w:rsidRPr="001028B4" w14:paraId="4EFF5A56" w14:textId="77777777" w:rsidTr="009710E2">
        <w:trPr>
          <w:trHeight w:val="366"/>
        </w:trPr>
        <w:tc>
          <w:tcPr>
            <w:tcW w:w="1196" w:type="dxa"/>
            <w:vMerge w:val="restart"/>
            <w:vAlign w:val="center"/>
          </w:tcPr>
          <w:p w14:paraId="4E27951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28" w:type="dxa"/>
            <w:gridSpan w:val="3"/>
            <w:vAlign w:val="center"/>
          </w:tcPr>
          <w:p w14:paraId="5F903D6B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851" w:type="dxa"/>
            <w:vMerge w:val="restart"/>
            <w:vAlign w:val="center"/>
          </w:tcPr>
          <w:p w14:paraId="3B912CE7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Сумма на год, рублей</w:t>
            </w:r>
          </w:p>
        </w:tc>
        <w:tc>
          <w:tcPr>
            <w:tcW w:w="9880" w:type="dxa"/>
            <w:gridSpan w:val="13"/>
            <w:vAlign w:val="center"/>
          </w:tcPr>
          <w:p w14:paraId="4B747D7F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В том числе по месяцам</w:t>
            </w:r>
          </w:p>
        </w:tc>
      </w:tr>
      <w:tr w:rsidR="00295AF5" w:rsidRPr="001028B4" w14:paraId="35F1EB4D" w14:textId="77777777" w:rsidTr="00295AF5">
        <w:trPr>
          <w:trHeight w:val="149"/>
        </w:trPr>
        <w:tc>
          <w:tcPr>
            <w:tcW w:w="1196" w:type="dxa"/>
            <w:vMerge/>
          </w:tcPr>
          <w:p w14:paraId="35396FFB" w14:textId="77777777" w:rsidR="00295AF5" w:rsidRPr="001028B4" w:rsidRDefault="00295AF5" w:rsidP="003556D0"/>
        </w:tc>
        <w:tc>
          <w:tcPr>
            <w:tcW w:w="1418" w:type="dxa"/>
            <w:vAlign w:val="center"/>
          </w:tcPr>
          <w:p w14:paraId="7789C8BF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Главного администратора средств районного бюджета классификации доходов бюджетов</w:t>
            </w:r>
          </w:p>
        </w:tc>
        <w:tc>
          <w:tcPr>
            <w:tcW w:w="1559" w:type="dxa"/>
            <w:vAlign w:val="center"/>
          </w:tcPr>
          <w:p w14:paraId="7BE73C0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Типов средств кодов управления муниципальным</w:t>
            </w:r>
            <w:r>
              <w:rPr>
                <w:rFonts w:ascii="Times New Roman" w:hAnsi="Times New Roman" w:cs="Times New Roman"/>
              </w:rPr>
              <w:t>и</w:t>
            </w:r>
            <w:r w:rsidRPr="001028B4">
              <w:rPr>
                <w:rFonts w:ascii="Times New Roman" w:hAnsi="Times New Roman" w:cs="Times New Roman"/>
              </w:rPr>
              <w:t xml:space="preserve"> финансами</w:t>
            </w:r>
          </w:p>
        </w:tc>
        <w:tc>
          <w:tcPr>
            <w:tcW w:w="851" w:type="dxa"/>
          </w:tcPr>
          <w:p w14:paraId="70F79184" w14:textId="77777777" w:rsidR="00295AF5" w:rsidRDefault="00295AF5" w:rsidP="003556D0"/>
          <w:p w14:paraId="64966A37" w14:textId="77777777" w:rsidR="00295AF5" w:rsidRDefault="00295AF5" w:rsidP="003556D0"/>
          <w:p w14:paraId="7975A428" w14:textId="77777777" w:rsidR="00295AF5" w:rsidRDefault="00295AF5" w:rsidP="003556D0"/>
          <w:p w14:paraId="31278D1D" w14:textId="77777777" w:rsidR="00295AF5" w:rsidRPr="00295AF5" w:rsidRDefault="00295AF5" w:rsidP="003556D0">
            <w:r w:rsidRPr="00641288">
              <w:rPr>
                <w:sz w:val="22"/>
                <w:szCs w:val="22"/>
              </w:rPr>
              <w:t>Кодов целей</w:t>
            </w:r>
          </w:p>
        </w:tc>
        <w:tc>
          <w:tcPr>
            <w:tcW w:w="851" w:type="dxa"/>
            <w:vMerge/>
          </w:tcPr>
          <w:p w14:paraId="555D71AB" w14:textId="77777777" w:rsidR="00295AF5" w:rsidRPr="001028B4" w:rsidRDefault="00295AF5" w:rsidP="003556D0"/>
        </w:tc>
        <w:tc>
          <w:tcPr>
            <w:tcW w:w="850" w:type="dxa"/>
            <w:vAlign w:val="center"/>
          </w:tcPr>
          <w:p w14:paraId="7CDE88AE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vAlign w:val="center"/>
          </w:tcPr>
          <w:p w14:paraId="002E7A12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09" w:type="dxa"/>
            <w:vAlign w:val="center"/>
          </w:tcPr>
          <w:p w14:paraId="120DA596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1" w:type="dxa"/>
            <w:vAlign w:val="center"/>
          </w:tcPr>
          <w:p w14:paraId="309622F1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708" w:type="dxa"/>
            <w:vAlign w:val="center"/>
          </w:tcPr>
          <w:p w14:paraId="0AC74948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vAlign w:val="center"/>
          </w:tcPr>
          <w:p w14:paraId="1A531105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  <w:vAlign w:val="center"/>
          </w:tcPr>
          <w:p w14:paraId="7FC0B9B0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0" w:type="dxa"/>
            <w:vAlign w:val="center"/>
          </w:tcPr>
          <w:p w14:paraId="1FA0A314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3" w:type="dxa"/>
            <w:vAlign w:val="center"/>
          </w:tcPr>
          <w:p w14:paraId="709CFFC5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  <w:vAlign w:val="center"/>
          </w:tcPr>
          <w:p w14:paraId="520D09A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50" w:type="dxa"/>
            <w:vAlign w:val="center"/>
          </w:tcPr>
          <w:p w14:paraId="5938F4E8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667" w:type="dxa"/>
            <w:gridSpan w:val="2"/>
            <w:vAlign w:val="center"/>
          </w:tcPr>
          <w:p w14:paraId="791857E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295AF5" w:rsidRPr="001028B4" w14:paraId="05983696" w14:textId="77777777" w:rsidTr="00295AF5">
        <w:trPr>
          <w:trHeight w:val="265"/>
        </w:trPr>
        <w:tc>
          <w:tcPr>
            <w:tcW w:w="1196" w:type="dxa"/>
            <w:vAlign w:val="center"/>
          </w:tcPr>
          <w:p w14:paraId="1CDCB879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14:paraId="5A9DC914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7237FD46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68FC4DAE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23CF1BD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6712BE38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14:paraId="55184D06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14:paraId="204FC17D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14:paraId="2EBE97E0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vAlign w:val="center"/>
          </w:tcPr>
          <w:p w14:paraId="60D54071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14:paraId="7016279C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14:paraId="1CFA6F7B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E937310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vAlign w:val="center"/>
          </w:tcPr>
          <w:p w14:paraId="09B1FB31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vAlign w:val="center"/>
          </w:tcPr>
          <w:p w14:paraId="0BFE3A21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3" w:type="dxa"/>
            <w:gridSpan w:val="2"/>
            <w:vAlign w:val="center"/>
          </w:tcPr>
          <w:p w14:paraId="3308C7B9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4" w:type="dxa"/>
            <w:vAlign w:val="center"/>
          </w:tcPr>
          <w:p w14:paraId="72E2E5D6" w14:textId="77777777"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16</w:t>
            </w:r>
          </w:p>
        </w:tc>
      </w:tr>
    </w:tbl>
    <w:p w14:paraId="3B72C513" w14:textId="77777777" w:rsidR="00B96D12" w:rsidRPr="001028B4" w:rsidRDefault="00B96D12" w:rsidP="00B96D12">
      <w:pPr>
        <w:pStyle w:val="ConsPlusNormal"/>
        <w:jc w:val="both"/>
        <w:rPr>
          <w:rFonts w:ascii="Times New Roman" w:hAnsi="Times New Roman" w:cs="Times New Roman"/>
        </w:rPr>
      </w:pPr>
    </w:p>
    <w:p w14:paraId="3CFF46AA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"___" ____________ _____ года</w:t>
      </w:r>
    </w:p>
    <w:p w14:paraId="2846BCA7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</w:p>
    <w:p w14:paraId="3CC024CA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Начальник отдела доходов                   ___________</w:t>
      </w:r>
      <w:proofErr w:type="gramStart"/>
      <w:r w:rsidRPr="001028B4">
        <w:rPr>
          <w:rFonts w:ascii="Times New Roman" w:hAnsi="Times New Roman" w:cs="Times New Roman"/>
        </w:rPr>
        <w:t>_  _</w:t>
      </w:r>
      <w:proofErr w:type="gramEnd"/>
      <w:r w:rsidRPr="001028B4">
        <w:rPr>
          <w:rFonts w:ascii="Times New Roman" w:hAnsi="Times New Roman" w:cs="Times New Roman"/>
        </w:rPr>
        <w:t>___________</w:t>
      </w:r>
    </w:p>
    <w:p w14:paraId="32503638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1028B4">
        <w:rPr>
          <w:rFonts w:ascii="Times New Roman" w:hAnsi="Times New Roman" w:cs="Times New Roman"/>
        </w:rPr>
        <w:t>(</w:t>
      </w:r>
      <w:proofErr w:type="gramStart"/>
      <w:r w:rsidRPr="001028B4">
        <w:rPr>
          <w:rFonts w:ascii="Times New Roman" w:hAnsi="Times New Roman" w:cs="Times New Roman"/>
        </w:rPr>
        <w:t xml:space="preserve">подпись)   </w:t>
      </w:r>
      <w:proofErr w:type="gramEnd"/>
      <w:r w:rsidRPr="001028B4">
        <w:rPr>
          <w:rFonts w:ascii="Times New Roman" w:hAnsi="Times New Roman" w:cs="Times New Roman"/>
        </w:rPr>
        <w:t xml:space="preserve">  (Ф.И.О.)</w:t>
      </w:r>
    </w:p>
    <w:p w14:paraId="4A3CDE35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Исполнитель ___________________________ </w:t>
      </w:r>
    </w:p>
    <w:p w14:paraId="1C256542" w14:textId="77777777"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1028B4">
        <w:rPr>
          <w:rFonts w:ascii="Times New Roman" w:hAnsi="Times New Roman" w:cs="Times New Roman"/>
        </w:rPr>
        <w:t xml:space="preserve">  (Ф.И.О.)                   </w:t>
      </w:r>
    </w:p>
    <w:p w14:paraId="61AA4BD3" w14:textId="77777777" w:rsidR="00D16351" w:rsidRDefault="00D16351"/>
    <w:sectPr w:rsidR="00D16351" w:rsidSect="00B96D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D12"/>
    <w:rsid w:val="00146D30"/>
    <w:rsid w:val="001B0B76"/>
    <w:rsid w:val="00295AF5"/>
    <w:rsid w:val="0060029F"/>
    <w:rsid w:val="00641288"/>
    <w:rsid w:val="00647796"/>
    <w:rsid w:val="007C0B48"/>
    <w:rsid w:val="0094625B"/>
    <w:rsid w:val="00977508"/>
    <w:rsid w:val="009D3808"/>
    <w:rsid w:val="00B568B1"/>
    <w:rsid w:val="00B96D12"/>
    <w:rsid w:val="00D16351"/>
    <w:rsid w:val="00EF5196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B107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6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13</cp:revision>
  <dcterms:created xsi:type="dcterms:W3CDTF">2020-12-22T08:36:00Z</dcterms:created>
  <dcterms:modified xsi:type="dcterms:W3CDTF">2023-11-24T06:58:00Z</dcterms:modified>
</cp:coreProperties>
</file>