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BB0" w:rsidRDefault="00772BB0">
      <w:pPr>
        <w:pStyle w:val="a3"/>
        <w:rPr>
          <w:sz w:val="44"/>
        </w:rPr>
      </w:pPr>
    </w:p>
    <w:p w:rsidR="006722B5" w:rsidRPr="006722B5" w:rsidRDefault="00A50472">
      <w:pPr>
        <w:pStyle w:val="a3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2751455</wp:posOffset>
            </wp:positionH>
            <wp:positionV relativeFrom="paragraph">
              <wp:posOffset>-207010</wp:posOffset>
            </wp:positionV>
            <wp:extent cx="574040" cy="715010"/>
            <wp:effectExtent l="19050" t="0" r="0" b="0"/>
            <wp:wrapNone/>
            <wp:docPr id="36" name="Рисунок 36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22B5" w:rsidRDefault="006722B5" w:rsidP="006722B5">
      <w:pPr>
        <w:pStyle w:val="a3"/>
        <w:rPr>
          <w:sz w:val="44"/>
          <w:szCs w:val="44"/>
        </w:rPr>
      </w:pPr>
    </w:p>
    <w:p w:rsidR="008A3614" w:rsidRPr="00E30869" w:rsidRDefault="00DF68DA" w:rsidP="006722B5">
      <w:pPr>
        <w:pStyle w:val="a3"/>
        <w:rPr>
          <w:sz w:val="44"/>
          <w:szCs w:val="44"/>
        </w:rPr>
      </w:pPr>
      <w:r>
        <w:rPr>
          <w:sz w:val="44"/>
          <w:szCs w:val="44"/>
        </w:rPr>
        <w:t>АДМИНИСТРАЦИЯ</w:t>
      </w:r>
      <w:r w:rsidR="008A3614" w:rsidRPr="00E30869">
        <w:rPr>
          <w:sz w:val="44"/>
          <w:szCs w:val="44"/>
        </w:rPr>
        <w:t xml:space="preserve">  НАЗЫВАЕВСКОГО</w:t>
      </w:r>
    </w:p>
    <w:p w:rsidR="008A3614" w:rsidRPr="00E30869" w:rsidRDefault="008A3614">
      <w:pPr>
        <w:jc w:val="center"/>
        <w:rPr>
          <w:b/>
          <w:bCs/>
          <w:sz w:val="44"/>
          <w:szCs w:val="44"/>
        </w:rPr>
      </w:pPr>
      <w:r w:rsidRPr="00E30869">
        <w:rPr>
          <w:b/>
          <w:bCs/>
          <w:sz w:val="44"/>
          <w:szCs w:val="44"/>
        </w:rPr>
        <w:t xml:space="preserve">МУНИЦИПАЛЬНОГО </w:t>
      </w:r>
      <w:r w:rsidR="00D66E78">
        <w:rPr>
          <w:b/>
          <w:bCs/>
          <w:sz w:val="44"/>
          <w:szCs w:val="44"/>
        </w:rPr>
        <w:t>РАЙОНА</w:t>
      </w:r>
    </w:p>
    <w:p w:rsidR="00797BE7" w:rsidRPr="00797BE7" w:rsidRDefault="00797BE7">
      <w:pPr>
        <w:pStyle w:val="1"/>
        <w:rPr>
          <w:bCs/>
          <w:spacing w:val="60"/>
          <w:sz w:val="34"/>
          <w:szCs w:val="34"/>
        </w:rPr>
      </w:pPr>
    </w:p>
    <w:p w:rsidR="008A3614" w:rsidRPr="00797BE7" w:rsidRDefault="005D17DA">
      <w:pPr>
        <w:pStyle w:val="1"/>
        <w:rPr>
          <w:bCs/>
          <w:spacing w:val="60"/>
          <w:szCs w:val="36"/>
        </w:rPr>
      </w:pPr>
      <w:r w:rsidRPr="00797BE7">
        <w:rPr>
          <w:bCs/>
          <w:spacing w:val="60"/>
          <w:szCs w:val="36"/>
        </w:rPr>
        <w:t>ПОСТАНОВЛЕНИЕ</w:t>
      </w:r>
    </w:p>
    <w:p w:rsidR="008A3614" w:rsidRPr="00880081" w:rsidRDefault="008A3614">
      <w:pPr>
        <w:rPr>
          <w:sz w:val="28"/>
        </w:rPr>
      </w:pPr>
      <w:r w:rsidRPr="00880081">
        <w:rPr>
          <w:sz w:val="28"/>
        </w:rPr>
        <w:t xml:space="preserve">    </w:t>
      </w:r>
    </w:p>
    <w:p w:rsidR="00E30869" w:rsidRDefault="00E30869">
      <w:pPr>
        <w:rPr>
          <w:sz w:val="28"/>
          <w:szCs w:val="28"/>
        </w:rPr>
      </w:pPr>
    </w:p>
    <w:p w:rsidR="00C65512" w:rsidRPr="00827978" w:rsidRDefault="008A3614" w:rsidP="00054AD7">
      <w:pPr>
        <w:rPr>
          <w:sz w:val="28"/>
          <w:szCs w:val="28"/>
        </w:rPr>
      </w:pPr>
      <w:r w:rsidRPr="00E30869">
        <w:rPr>
          <w:sz w:val="28"/>
          <w:szCs w:val="28"/>
        </w:rPr>
        <w:t xml:space="preserve">от </w:t>
      </w:r>
      <w:r w:rsidR="00E2520B">
        <w:rPr>
          <w:sz w:val="28"/>
          <w:szCs w:val="28"/>
        </w:rPr>
        <w:t xml:space="preserve"> </w:t>
      </w:r>
      <w:r w:rsidR="00CB389F">
        <w:rPr>
          <w:sz w:val="28"/>
          <w:szCs w:val="28"/>
        </w:rPr>
        <w:t>1</w:t>
      </w:r>
      <w:r w:rsidR="00861CCD">
        <w:rPr>
          <w:sz w:val="28"/>
          <w:szCs w:val="28"/>
        </w:rPr>
        <w:t>5</w:t>
      </w:r>
      <w:r w:rsidR="00956963">
        <w:rPr>
          <w:sz w:val="28"/>
          <w:szCs w:val="28"/>
        </w:rPr>
        <w:t>.1</w:t>
      </w:r>
      <w:r w:rsidR="00054AD7">
        <w:rPr>
          <w:sz w:val="28"/>
          <w:szCs w:val="28"/>
        </w:rPr>
        <w:t>1</w:t>
      </w:r>
      <w:r w:rsidR="00956963">
        <w:rPr>
          <w:sz w:val="28"/>
          <w:szCs w:val="28"/>
        </w:rPr>
        <w:t>.2021</w:t>
      </w:r>
      <w:r w:rsidR="004E06F0">
        <w:rPr>
          <w:sz w:val="28"/>
          <w:szCs w:val="28"/>
        </w:rPr>
        <w:t xml:space="preserve">                                                                                                   </w:t>
      </w:r>
      <w:r w:rsidR="00AE41EB" w:rsidRPr="00E30869">
        <w:rPr>
          <w:sz w:val="28"/>
          <w:szCs w:val="28"/>
        </w:rPr>
        <w:t>№</w:t>
      </w:r>
      <w:r w:rsidR="00797BE7">
        <w:rPr>
          <w:sz w:val="28"/>
          <w:szCs w:val="28"/>
        </w:rPr>
        <w:t xml:space="preserve"> </w:t>
      </w:r>
      <w:r w:rsidR="00054AD7">
        <w:rPr>
          <w:sz w:val="28"/>
          <w:szCs w:val="28"/>
        </w:rPr>
        <w:t>4</w:t>
      </w:r>
      <w:r w:rsidR="00AF3491" w:rsidRPr="00AF3491">
        <w:rPr>
          <w:sz w:val="28"/>
          <w:szCs w:val="28"/>
        </w:rPr>
        <w:t>4</w:t>
      </w:r>
      <w:r w:rsidR="001C0200">
        <w:rPr>
          <w:sz w:val="28"/>
          <w:szCs w:val="28"/>
        </w:rPr>
        <w:t>2</w:t>
      </w:r>
    </w:p>
    <w:p w:rsidR="008033BF" w:rsidRPr="0009079B" w:rsidRDefault="0009079B" w:rsidP="008033BF">
      <w:pPr>
        <w:tabs>
          <w:tab w:val="left" w:pos="294"/>
        </w:tabs>
        <w:spacing w:line="480" w:lineRule="exact"/>
        <w:ind w:left="20" w:right="20"/>
        <w:jc w:val="center"/>
        <w:rPr>
          <w:sz w:val="18"/>
          <w:szCs w:val="18"/>
        </w:rPr>
      </w:pPr>
      <w:r w:rsidRPr="0009079B">
        <w:rPr>
          <w:sz w:val="18"/>
          <w:szCs w:val="18"/>
        </w:rPr>
        <w:t>г. Называевск</w:t>
      </w:r>
    </w:p>
    <w:p w:rsidR="008033BF" w:rsidRDefault="008033BF" w:rsidP="008033BF">
      <w:pPr>
        <w:tabs>
          <w:tab w:val="left" w:pos="294"/>
        </w:tabs>
        <w:spacing w:line="480" w:lineRule="exact"/>
        <w:ind w:left="20" w:right="20"/>
        <w:jc w:val="center"/>
        <w:rPr>
          <w:sz w:val="28"/>
          <w:szCs w:val="28"/>
        </w:rPr>
      </w:pPr>
    </w:p>
    <w:p w:rsidR="008033BF" w:rsidRDefault="008033BF" w:rsidP="008033BF">
      <w:pPr>
        <w:tabs>
          <w:tab w:val="left" w:pos="294"/>
        </w:tabs>
        <w:spacing w:line="480" w:lineRule="exact"/>
        <w:ind w:left="20" w:right="20"/>
        <w:jc w:val="center"/>
        <w:rPr>
          <w:sz w:val="28"/>
          <w:szCs w:val="28"/>
        </w:rPr>
      </w:pPr>
    </w:p>
    <w:p w:rsidR="008033BF" w:rsidRDefault="008033BF" w:rsidP="008033BF">
      <w:pPr>
        <w:tabs>
          <w:tab w:val="left" w:pos="294"/>
        </w:tabs>
        <w:spacing w:line="480" w:lineRule="exact"/>
        <w:ind w:left="20" w:right="20"/>
        <w:jc w:val="center"/>
        <w:rPr>
          <w:sz w:val="28"/>
          <w:szCs w:val="28"/>
        </w:rPr>
      </w:pPr>
    </w:p>
    <w:p w:rsidR="008033BF" w:rsidRDefault="008033BF" w:rsidP="008033BF">
      <w:pPr>
        <w:tabs>
          <w:tab w:val="left" w:pos="294"/>
        </w:tabs>
        <w:spacing w:line="480" w:lineRule="exact"/>
        <w:ind w:left="20" w:right="20"/>
        <w:jc w:val="center"/>
        <w:rPr>
          <w:sz w:val="28"/>
          <w:szCs w:val="28"/>
        </w:rPr>
      </w:pPr>
    </w:p>
    <w:p w:rsidR="0009079B" w:rsidRDefault="0009079B" w:rsidP="008033BF">
      <w:pPr>
        <w:tabs>
          <w:tab w:val="left" w:pos="294"/>
        </w:tabs>
        <w:spacing w:line="480" w:lineRule="exact"/>
        <w:ind w:left="20" w:right="20"/>
        <w:jc w:val="center"/>
        <w:rPr>
          <w:sz w:val="28"/>
          <w:szCs w:val="28"/>
        </w:rPr>
      </w:pPr>
    </w:p>
    <w:p w:rsidR="00005C9E" w:rsidRDefault="00005C9E" w:rsidP="008033BF">
      <w:pPr>
        <w:tabs>
          <w:tab w:val="left" w:pos="294"/>
        </w:tabs>
        <w:spacing w:line="480" w:lineRule="exact"/>
        <w:ind w:left="20" w:right="20"/>
        <w:jc w:val="center"/>
        <w:rPr>
          <w:sz w:val="28"/>
          <w:szCs w:val="28"/>
        </w:rPr>
      </w:pPr>
    </w:p>
    <w:p w:rsidR="009A357E" w:rsidRDefault="009A357E" w:rsidP="008033BF">
      <w:pPr>
        <w:tabs>
          <w:tab w:val="left" w:pos="294"/>
        </w:tabs>
        <w:spacing w:line="480" w:lineRule="exact"/>
        <w:ind w:left="20" w:right="20"/>
        <w:jc w:val="center"/>
        <w:rPr>
          <w:sz w:val="28"/>
          <w:szCs w:val="28"/>
        </w:rPr>
      </w:pPr>
    </w:p>
    <w:p w:rsidR="009A357E" w:rsidRDefault="009A357E" w:rsidP="008033BF">
      <w:pPr>
        <w:tabs>
          <w:tab w:val="left" w:pos="294"/>
        </w:tabs>
        <w:spacing w:line="480" w:lineRule="exact"/>
        <w:ind w:left="20" w:right="20"/>
        <w:jc w:val="center"/>
        <w:rPr>
          <w:sz w:val="28"/>
          <w:szCs w:val="28"/>
        </w:rPr>
      </w:pPr>
    </w:p>
    <w:p w:rsidR="00861CCD" w:rsidRDefault="00861CCD" w:rsidP="00827978">
      <w:pPr>
        <w:tabs>
          <w:tab w:val="left" w:pos="294"/>
        </w:tabs>
        <w:spacing w:line="360" w:lineRule="auto"/>
        <w:jc w:val="center"/>
        <w:rPr>
          <w:sz w:val="28"/>
          <w:szCs w:val="28"/>
        </w:rPr>
      </w:pPr>
    </w:p>
    <w:p w:rsidR="001C0200" w:rsidRDefault="001C0200" w:rsidP="001C0200">
      <w:pPr>
        <w:autoSpaceDE w:val="0"/>
        <w:autoSpaceDN w:val="0"/>
        <w:adjustRightInd w:val="0"/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некоторые нормативные </w:t>
      </w:r>
    </w:p>
    <w:p w:rsidR="001C0200" w:rsidRDefault="001C0200" w:rsidP="001C0200">
      <w:pPr>
        <w:autoSpaceDE w:val="0"/>
        <w:autoSpaceDN w:val="0"/>
        <w:adjustRightInd w:val="0"/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правовые акты</w:t>
      </w:r>
    </w:p>
    <w:p w:rsidR="001C0200" w:rsidRDefault="001C0200" w:rsidP="001C0200">
      <w:pPr>
        <w:shd w:val="clear" w:color="auto" w:fill="FFFFFF"/>
        <w:spacing w:line="360" w:lineRule="auto"/>
        <w:jc w:val="center"/>
        <w:rPr>
          <w:spacing w:val="-1"/>
          <w:sz w:val="28"/>
          <w:szCs w:val="28"/>
        </w:rPr>
      </w:pPr>
    </w:p>
    <w:p w:rsidR="001C0200" w:rsidRDefault="001C0200" w:rsidP="001C020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решением Совета Называевского муниципального района от </w:t>
      </w:r>
      <w:r>
        <w:rPr>
          <w:sz w:val="28"/>
          <w:szCs w:val="28"/>
        </w:rPr>
        <w:t xml:space="preserve">27.10.2021 г. № 83 </w:t>
      </w:r>
      <w:r>
        <w:rPr>
          <w:color w:val="000000"/>
          <w:sz w:val="28"/>
          <w:szCs w:val="28"/>
        </w:rPr>
        <w:t>«О внесении изменений и дополнений в Решение Совета Называевского муниципального района от 23.12.2020 № 28 «О бюджете муниципального района на 2021 и на плановый период 2022 и 2023 годов», Администрация муниципального района ПОСТАНОВЛЯЕТ: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Называевского муниципального района от 30.12.2019 № 352 «Об утверждении </w:t>
      </w:r>
      <w:r>
        <w:rPr>
          <w:bCs/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 xml:space="preserve">"Развитие экономического потенциала </w:t>
      </w:r>
      <w:r>
        <w:rPr>
          <w:sz w:val="28"/>
          <w:szCs w:val="28"/>
        </w:rPr>
        <w:lastRenderedPageBreak/>
        <w:t>Называевского муниципального района</w:t>
      </w:r>
      <w:r>
        <w:rPr>
          <w:bCs/>
          <w:sz w:val="28"/>
          <w:szCs w:val="28"/>
        </w:rPr>
        <w:t xml:space="preserve">" </w:t>
      </w:r>
      <w:r>
        <w:rPr>
          <w:sz w:val="28"/>
          <w:szCs w:val="28"/>
        </w:rPr>
        <w:t xml:space="preserve">(далее – постановление) </w:t>
      </w:r>
      <w:r>
        <w:rPr>
          <w:bCs/>
          <w:sz w:val="28"/>
          <w:szCs w:val="28"/>
        </w:rPr>
        <w:t>следующие изменения:</w:t>
      </w:r>
    </w:p>
    <w:p w:rsidR="001C0200" w:rsidRDefault="001C0200" w:rsidP="001C0200">
      <w:pPr>
        <w:pStyle w:val="a9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приложении № 1:</w:t>
      </w:r>
    </w:p>
    <w:p w:rsidR="001C0200" w:rsidRDefault="001C0200" w:rsidP="001C0200">
      <w:pPr>
        <w:pStyle w:val="a9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разделе 1 «Паспорт муниципальной программы Называевского муниципального района» </w:t>
      </w:r>
      <w:r>
        <w:rPr>
          <w:rFonts w:ascii="Times New Roman" w:hAnsi="Times New Roman"/>
          <w:bCs/>
          <w:sz w:val="28"/>
          <w:szCs w:val="28"/>
        </w:rPr>
        <w:t>строку</w:t>
      </w:r>
      <w:r>
        <w:rPr>
          <w:rFonts w:ascii="Times New Roman" w:hAnsi="Times New Roman"/>
          <w:sz w:val="28"/>
          <w:szCs w:val="28"/>
        </w:rPr>
        <w:t xml:space="preserve">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1C0200" w:rsidRDefault="001C0200" w:rsidP="001C02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составляет    </w:t>
      </w:r>
      <w:r>
        <w:rPr>
          <w:color w:val="000000"/>
        </w:rPr>
        <w:t xml:space="preserve">                                                         </w:t>
      </w:r>
      <w:r>
        <w:rPr>
          <w:sz w:val="28"/>
        </w:rPr>
        <w:t xml:space="preserve">750389053,42 </w:t>
      </w:r>
      <w:r>
        <w:rPr>
          <w:sz w:val="28"/>
          <w:szCs w:val="28"/>
        </w:rPr>
        <w:t>рублей, в том числе: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2020 год –</w:t>
      </w:r>
      <w:r>
        <w:rPr>
          <w:color w:val="000000"/>
        </w:rPr>
        <w:t xml:space="preserve"> </w:t>
      </w:r>
      <w:r>
        <w:rPr>
          <w:sz w:val="28"/>
          <w:szCs w:val="28"/>
        </w:rPr>
        <w:t>173 932 636,59 рубля;</w:t>
      </w:r>
    </w:p>
    <w:p w:rsidR="001C0200" w:rsidRDefault="001C0200" w:rsidP="001C020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2021 год –  154 082 512,54 рубля;</w:t>
      </w:r>
    </w:p>
    <w:p w:rsidR="001C0200" w:rsidRDefault="001C0200" w:rsidP="001C020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2022 год – </w:t>
      </w:r>
      <w:r>
        <w:rPr>
          <w:sz w:val="28"/>
        </w:rPr>
        <w:t xml:space="preserve"> 99 798 091,70 рубля</w:t>
      </w:r>
      <w:r>
        <w:rPr>
          <w:sz w:val="32"/>
          <w:szCs w:val="28"/>
        </w:rPr>
        <w:t>;</w:t>
      </w:r>
    </w:p>
    <w:p w:rsidR="001C0200" w:rsidRDefault="001C0200" w:rsidP="001C020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2023 год – </w:t>
      </w:r>
      <w:r>
        <w:rPr>
          <w:sz w:val="28"/>
        </w:rPr>
        <w:t xml:space="preserve"> 99 401 680,39 </w:t>
      </w:r>
      <w:r>
        <w:rPr>
          <w:sz w:val="28"/>
          <w:szCs w:val="28"/>
        </w:rPr>
        <w:t>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2024 год – 74 591 377,40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2025 год –</w:t>
      </w:r>
      <w:r>
        <w:rPr>
          <w:color w:val="000000"/>
          <w:sz w:val="28"/>
          <w:szCs w:val="28"/>
        </w:rPr>
        <w:t xml:space="preserve"> 74 591 377,40</w:t>
      </w:r>
      <w:r>
        <w:rPr>
          <w:color w:val="000000"/>
        </w:rPr>
        <w:t xml:space="preserve"> </w:t>
      </w:r>
      <w:r>
        <w:rPr>
          <w:sz w:val="28"/>
          <w:szCs w:val="28"/>
        </w:rPr>
        <w:t>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2026 год – 74 591 377,40</w:t>
      </w:r>
      <w:r>
        <w:rPr>
          <w:color w:val="000000"/>
        </w:rPr>
        <w:t xml:space="preserve"> </w:t>
      </w:r>
      <w:r>
        <w:rPr>
          <w:sz w:val="28"/>
          <w:szCs w:val="28"/>
        </w:rPr>
        <w:t>рубля.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муниципальной программы являются налоговые и неналоговые доходы бюджета муниципального района, поступления целевого характера из областного бюджета»;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Раздел 2. «Характеристика текущего состояния социально-экономического развития Называевского муниципального района (далее – район) в сфере реализации муниципальной программы»</w:t>
      </w:r>
      <w:r>
        <w:t xml:space="preserve"> </w:t>
      </w:r>
      <w:r>
        <w:rPr>
          <w:sz w:val="28"/>
          <w:szCs w:val="28"/>
        </w:rPr>
        <w:t>изложить в новой редакции согласно приложению № 1 к настоящему постановлению;</w:t>
      </w:r>
    </w:p>
    <w:p w:rsidR="001C0200" w:rsidRDefault="001C0200" w:rsidP="001C0200">
      <w:pPr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Раздел 6 «Объем и источники финансирования муниципальной программы в целом и по годам реализации, обоснование потребности в необходимых финансовых ресурсах» изложить в следующей редакции: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составляет     </w:t>
      </w:r>
    </w:p>
    <w:p w:rsidR="001C0200" w:rsidRDefault="001C0200" w:rsidP="001C0200">
      <w:pPr>
        <w:spacing w:line="360" w:lineRule="auto"/>
        <w:rPr>
          <w:sz w:val="28"/>
          <w:szCs w:val="28"/>
        </w:rPr>
      </w:pPr>
      <w:r>
        <w:rPr>
          <w:sz w:val="28"/>
        </w:rPr>
        <w:t xml:space="preserve">750 389 053,42 </w:t>
      </w:r>
      <w:r>
        <w:rPr>
          <w:sz w:val="28"/>
          <w:szCs w:val="28"/>
        </w:rPr>
        <w:t>рублей, в том числе: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2020 год –</w:t>
      </w:r>
      <w:r>
        <w:rPr>
          <w:color w:val="000000"/>
        </w:rPr>
        <w:t xml:space="preserve"> </w:t>
      </w:r>
      <w:r>
        <w:rPr>
          <w:sz w:val="28"/>
          <w:szCs w:val="28"/>
        </w:rPr>
        <w:t>173 932 636,59 рубля;</w:t>
      </w:r>
    </w:p>
    <w:p w:rsidR="001C0200" w:rsidRDefault="001C0200" w:rsidP="001C020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2021 год – </w:t>
      </w:r>
      <w:r>
        <w:rPr>
          <w:sz w:val="28"/>
        </w:rPr>
        <w:t xml:space="preserve">   154 082 512,54 рубля</w:t>
      </w:r>
      <w:r>
        <w:rPr>
          <w:sz w:val="28"/>
          <w:szCs w:val="28"/>
        </w:rPr>
        <w:t>;</w:t>
      </w:r>
    </w:p>
    <w:p w:rsidR="001C0200" w:rsidRDefault="001C0200" w:rsidP="001C020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2022 год – </w:t>
      </w:r>
      <w:r>
        <w:rPr>
          <w:sz w:val="28"/>
        </w:rPr>
        <w:t xml:space="preserve"> 99 798 091,70 рубля</w:t>
      </w:r>
      <w:r>
        <w:rPr>
          <w:sz w:val="32"/>
          <w:szCs w:val="28"/>
        </w:rPr>
        <w:t>;</w:t>
      </w:r>
    </w:p>
    <w:p w:rsidR="001C0200" w:rsidRDefault="001C0200" w:rsidP="001C020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2023 год – </w:t>
      </w:r>
      <w:r>
        <w:rPr>
          <w:sz w:val="28"/>
        </w:rPr>
        <w:t xml:space="preserve"> 99 401 680,39 </w:t>
      </w:r>
      <w:r>
        <w:rPr>
          <w:sz w:val="28"/>
          <w:szCs w:val="28"/>
        </w:rPr>
        <w:t>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2024 год – 74 591 377,40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2025 год –</w:t>
      </w:r>
      <w:r>
        <w:rPr>
          <w:color w:val="000000"/>
          <w:sz w:val="28"/>
          <w:szCs w:val="28"/>
        </w:rPr>
        <w:t xml:space="preserve"> 74 591 377,40</w:t>
      </w:r>
      <w:r>
        <w:rPr>
          <w:color w:val="000000"/>
        </w:rPr>
        <w:t xml:space="preserve"> </w:t>
      </w:r>
      <w:r>
        <w:rPr>
          <w:sz w:val="28"/>
          <w:szCs w:val="28"/>
        </w:rPr>
        <w:t>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2026 год – 74 591 377,40</w:t>
      </w:r>
      <w:r>
        <w:rPr>
          <w:color w:val="000000"/>
        </w:rPr>
        <w:t xml:space="preserve"> </w:t>
      </w:r>
      <w:r>
        <w:rPr>
          <w:sz w:val="28"/>
          <w:szCs w:val="28"/>
        </w:rPr>
        <w:t>рубля.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муниципальной программы являются налоговые и неналоговые доходы бюджета муниципального района, поступления целевого характера из областного бюджета»;</w:t>
      </w:r>
    </w:p>
    <w:p w:rsidR="001C0200" w:rsidRDefault="001C0200" w:rsidP="001C0200">
      <w:pPr>
        <w:pStyle w:val="a9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приложении № 2 к муниципальной программе «Развитие экономического потенциала» в подпрограмме «Повышение эффективности муниципального управления, развитие межбюджетных отношений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Называевском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муниципальном районе»:</w:t>
      </w:r>
    </w:p>
    <w:p w:rsidR="001C0200" w:rsidRDefault="001C0200" w:rsidP="001C0200">
      <w:pPr>
        <w:pStyle w:val="a9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разделе 1 «Паспорт подпрограммы муниципальной программы» строку «Объемы и источники финансирования подпрограммы в целом и по годам ее реализации» изложить в следующей редакции:</w:t>
      </w:r>
    </w:p>
    <w:p w:rsidR="001C0200" w:rsidRDefault="001C0200" w:rsidP="001C0200">
      <w:pPr>
        <w:spacing w:line="360" w:lineRule="auto"/>
        <w:jc w:val="both"/>
        <w:rPr>
          <w:color w:val="000000"/>
        </w:rPr>
      </w:pPr>
      <w:r>
        <w:rPr>
          <w:sz w:val="28"/>
          <w:szCs w:val="28"/>
        </w:rPr>
        <w:t xml:space="preserve">«Общий объем финансирования подпрограммы за счет средств бюджета муниципального района составляет </w:t>
      </w:r>
      <w:r>
        <w:rPr>
          <w:color w:val="000000"/>
          <w:sz w:val="28"/>
        </w:rPr>
        <w:t xml:space="preserve">537 019 856,94 </w:t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>ублей в ценах соответствующих лет, в том числе: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 в 2020 году – </w:t>
      </w:r>
      <w:r>
        <w:rPr>
          <w:color w:val="000000"/>
          <w:sz w:val="28"/>
          <w:szCs w:val="28"/>
        </w:rPr>
        <w:t>116 328 458,20</w:t>
      </w:r>
      <w:r>
        <w:rPr>
          <w:color w:val="000000"/>
        </w:rPr>
        <w:t xml:space="preserve"> </w:t>
      </w:r>
      <w:r>
        <w:rPr>
          <w:sz w:val="28"/>
          <w:szCs w:val="28"/>
        </w:rPr>
        <w:t>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2021 году – 105 568 081,02 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2022 году – 70 377 526,42 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2023 году – 70 193 391,71 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2024 году – 58 384 133,20рубля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2025 году – 58 384 133,20рубля;</w:t>
      </w:r>
    </w:p>
    <w:p w:rsidR="001C0200" w:rsidRDefault="001C0200" w:rsidP="001C0200">
      <w:pPr>
        <w:pStyle w:val="ConsPlusNormal"/>
        <w:widowControl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</w:t>
      </w:r>
      <w:r w:rsidRPr="001C0200">
        <w:rPr>
          <w:rFonts w:ascii="Times New Roman" w:hAnsi="Times New Roman" w:cs="Times New Roman"/>
          <w:sz w:val="28"/>
          <w:szCs w:val="28"/>
        </w:rPr>
        <w:t>в 2026 году – 58 384 133,20рубля</w:t>
      </w:r>
      <w:r>
        <w:rPr>
          <w:sz w:val="28"/>
          <w:szCs w:val="28"/>
        </w:rPr>
        <w:t>.</w:t>
      </w:r>
    </w:p>
    <w:p w:rsidR="001C0200" w:rsidRDefault="001C0200" w:rsidP="001C02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налоговые и неналоговые доходы, поступления целевого характера из областного бюджета»; </w:t>
      </w:r>
    </w:p>
    <w:p w:rsidR="001C0200" w:rsidRDefault="001C0200" w:rsidP="001C0200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 Разделе 6 «Описание мероприятий и целевых индикаторов их выполнения» основное мероприятие «Обеспечение эффективности осуществления своих полномочий Администрацией муниципального района» дополнить пунктом 18 следующего содержания: «18) </w:t>
      </w:r>
      <w:r>
        <w:rPr>
          <w:sz w:val="28"/>
          <w:szCs w:val="28"/>
        </w:rPr>
        <w:lastRenderedPageBreak/>
        <w:t>Осуществление переданных государственных полномочий Омской области по возмещению стоимости услуг по погребению.</w:t>
      </w:r>
      <w:proofErr w:type="gramEnd"/>
    </w:p>
    <w:p w:rsidR="001C0200" w:rsidRDefault="001C0200" w:rsidP="001C0200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1C0200" w:rsidRDefault="001C0200" w:rsidP="001C0200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Освоение денежных средств в полном объеме</w:t>
      </w:r>
      <w:proofErr w:type="gramStart"/>
      <w:r>
        <w:rPr>
          <w:sz w:val="28"/>
          <w:szCs w:val="28"/>
        </w:rPr>
        <w:t>.";</w:t>
      </w:r>
      <w:proofErr w:type="gramEnd"/>
    </w:p>
    <w:p w:rsidR="001C0200" w:rsidRDefault="001C0200" w:rsidP="001C0200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Раздел 7 «Объем финансовых ресурсов, необходимых для реализации подпрограммы в целом и по источникам финансирования» изложить в следующей редакции:</w:t>
      </w:r>
    </w:p>
    <w:p w:rsidR="001C0200" w:rsidRDefault="001C0200" w:rsidP="001C0200">
      <w:pPr>
        <w:spacing w:line="360" w:lineRule="auto"/>
        <w:ind w:firstLine="708"/>
        <w:jc w:val="both"/>
        <w:rPr>
          <w:color w:val="000000"/>
        </w:rPr>
      </w:pPr>
      <w:r>
        <w:rPr>
          <w:sz w:val="28"/>
          <w:szCs w:val="28"/>
        </w:rPr>
        <w:t xml:space="preserve">«Общий объем финансирования подпрограммы за счет средств бюджета муниципального района составляет </w:t>
      </w:r>
      <w:r>
        <w:rPr>
          <w:color w:val="000000"/>
          <w:sz w:val="28"/>
        </w:rPr>
        <w:t xml:space="preserve">537 019 856,94 </w:t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>ублей в ценах соответствующих лет, в том числе: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 в 2020 году – </w:t>
      </w:r>
      <w:r>
        <w:rPr>
          <w:color w:val="000000"/>
          <w:sz w:val="28"/>
          <w:szCs w:val="28"/>
        </w:rPr>
        <w:t>116 328 458,20</w:t>
      </w:r>
      <w:r>
        <w:rPr>
          <w:color w:val="000000"/>
        </w:rPr>
        <w:t xml:space="preserve"> </w:t>
      </w:r>
      <w:r>
        <w:rPr>
          <w:sz w:val="28"/>
          <w:szCs w:val="28"/>
        </w:rPr>
        <w:t>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2021 году – 105 568 081,02 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2022 году – 70 377 526,42 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2023 году – 70 193 391,71 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2024 году – 58 384 133,20рубля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2025 году – 58 384 133,20рубля;</w:t>
      </w:r>
    </w:p>
    <w:p w:rsidR="001C0200" w:rsidRPr="001C0200" w:rsidRDefault="001C0200" w:rsidP="001C0200">
      <w:pPr>
        <w:pStyle w:val="ConsPlusNormal"/>
        <w:widowControl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 </w:t>
      </w:r>
      <w:r w:rsidRPr="001C0200">
        <w:rPr>
          <w:rFonts w:ascii="Times New Roman" w:hAnsi="Times New Roman" w:cs="Times New Roman"/>
          <w:sz w:val="28"/>
          <w:szCs w:val="28"/>
        </w:rPr>
        <w:t>в 2026 году – 58 384 133,20рубля.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являются налоговые и неналоговые доходы, поступления целевого характера из областного бюджета»;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 приложении № 3 к муниципальной программе «Развитие экономического потенциала» в подпрограмме «Содействие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района»: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разделе 1 «Паспорт подпрограммы муниципальной программы» строку «Объемы и источники финансирования подпрограммы в целом и по годам ее реализации» изложить в следующей редакции:</w:t>
      </w:r>
    </w:p>
    <w:p w:rsidR="001C0200" w:rsidRDefault="001C0200" w:rsidP="001C0200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«Общий объем финансирования подпрограммы за счет средств бюджета муниципального района составляет </w:t>
      </w:r>
      <w:r>
        <w:rPr>
          <w:sz w:val="28"/>
        </w:rPr>
        <w:t>11 207 734,73 рублей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в ценах соответствующих лет, в том числе: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2020 году – 3 758 585,29рубля;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 в 2021 году – </w:t>
      </w:r>
      <w:r>
        <w:rPr>
          <w:color w:val="000000"/>
          <w:sz w:val="28"/>
          <w:szCs w:val="28"/>
        </w:rPr>
        <w:t xml:space="preserve">  2 229 003,89 </w:t>
      </w:r>
      <w:r>
        <w:rPr>
          <w:sz w:val="28"/>
          <w:szCs w:val="28"/>
        </w:rPr>
        <w:t>рублей;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 в 2022 году – </w:t>
      </w:r>
      <w:r>
        <w:rPr>
          <w:color w:val="000000"/>
          <w:sz w:val="28"/>
          <w:szCs w:val="28"/>
        </w:rPr>
        <w:t xml:space="preserve">1 392 796,51 </w:t>
      </w:r>
      <w:r>
        <w:rPr>
          <w:sz w:val="28"/>
          <w:szCs w:val="28"/>
        </w:rPr>
        <w:t>рублей;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2023 году – 1 392 796,51 рублей;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2024 году –811 517,51 рублей;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2025 году –811 517,51 рублей;</w:t>
      </w:r>
    </w:p>
    <w:p w:rsidR="001C0200" w:rsidRPr="001C0200" w:rsidRDefault="001C0200" w:rsidP="001C0200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 </w:t>
      </w:r>
      <w:r w:rsidRPr="001C0200">
        <w:rPr>
          <w:rFonts w:ascii="Times New Roman" w:hAnsi="Times New Roman" w:cs="Times New Roman"/>
          <w:sz w:val="28"/>
          <w:szCs w:val="28"/>
        </w:rPr>
        <w:t>в 2026 году –811 517,51 рублей.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являются налоговые и неналоговые доходы, поступления целевого характера из областного бюджета»;</w:t>
      </w:r>
    </w:p>
    <w:p w:rsidR="001C0200" w:rsidRDefault="001C0200" w:rsidP="001C020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Раздел 7 «Объем финансовых ресурсов, необходимых для реализации подпрограммы в целом и по источникам финансирования» изложить в следующей редакции: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подпрограммы за счет средств бюджета муниципального района составляет </w:t>
      </w:r>
      <w:r>
        <w:rPr>
          <w:sz w:val="28"/>
        </w:rPr>
        <w:t xml:space="preserve">11 207 734,73 </w:t>
      </w:r>
      <w:r>
        <w:rPr>
          <w:sz w:val="28"/>
          <w:szCs w:val="28"/>
        </w:rPr>
        <w:t>рубль в ценах соответствующих лет, в том числе: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2020 году – 3 758 585,29рубля;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 в 2021 году – </w:t>
      </w:r>
      <w:r>
        <w:rPr>
          <w:color w:val="000000"/>
          <w:sz w:val="28"/>
          <w:szCs w:val="28"/>
        </w:rPr>
        <w:t xml:space="preserve"> 2 229 003,89 </w:t>
      </w:r>
      <w:r>
        <w:rPr>
          <w:sz w:val="28"/>
          <w:szCs w:val="28"/>
        </w:rPr>
        <w:t>рублей;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 в 2022 году – </w:t>
      </w:r>
      <w:r>
        <w:rPr>
          <w:color w:val="000000"/>
          <w:sz w:val="28"/>
          <w:szCs w:val="28"/>
        </w:rPr>
        <w:t xml:space="preserve">1 392 796,51 </w:t>
      </w:r>
      <w:r>
        <w:rPr>
          <w:sz w:val="28"/>
          <w:szCs w:val="28"/>
        </w:rPr>
        <w:t>рублей;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2023 году – 1 392 796,51 рублей;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2024 году –811 517,51 рублей;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2025 году –811 517,51 рублей;</w:t>
      </w:r>
    </w:p>
    <w:p w:rsidR="001C0200" w:rsidRPr="001C0200" w:rsidRDefault="001C0200" w:rsidP="001C0200">
      <w:pPr>
        <w:pStyle w:val="ConsPlusNormal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 </w:t>
      </w:r>
      <w:r w:rsidRPr="001C0200">
        <w:rPr>
          <w:rFonts w:ascii="Times New Roman" w:hAnsi="Times New Roman" w:cs="Times New Roman"/>
          <w:sz w:val="28"/>
          <w:szCs w:val="28"/>
        </w:rPr>
        <w:t>в 2026 году –811 517,51 рублей.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бюджета»;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 В приложении № 4 к муниципальной программе «Развитие экономического потенциала» в подпрограмме «Управление имуществом»:</w:t>
      </w:r>
    </w:p>
    <w:p w:rsidR="001C0200" w:rsidRDefault="001C0200" w:rsidP="001C0200">
      <w:pPr>
        <w:pStyle w:val="a9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 разделе 1 «Паспорт подпрограммы муниципальной программы» строку «Объемы и источники финансирования подпрограммы в целом и по годам ее реализации» изложить в следующей редакции:</w:t>
      </w:r>
    </w:p>
    <w:p w:rsidR="001C0200" w:rsidRDefault="001C0200" w:rsidP="001C02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финансирования подпрограммы за счет средств бюджета муниципального района</w:t>
      </w:r>
      <w:r>
        <w:t xml:space="preserve"> </w:t>
      </w:r>
      <w:r>
        <w:rPr>
          <w:sz w:val="28"/>
        </w:rPr>
        <w:t>91 436 109,64</w:t>
      </w:r>
      <w:r>
        <w:rPr>
          <w:sz w:val="28"/>
          <w:szCs w:val="28"/>
        </w:rPr>
        <w:t xml:space="preserve"> </w:t>
      </w:r>
      <w:r>
        <w:rPr>
          <w:sz w:val="28"/>
        </w:rPr>
        <w:t>р</w:t>
      </w:r>
      <w:r>
        <w:rPr>
          <w:sz w:val="28"/>
          <w:szCs w:val="28"/>
        </w:rPr>
        <w:t>убля в ценах соответствующих лет, в том числе: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2020 году – 22 257 967,37 рублей;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2021 году –  17 727 981,08 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2022 году – 12 481 253,78 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2023 году – 12 258 482,17 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2024 году – 8 903 475,08 рубля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2025 году – 8 903 475,08 рубля;</w:t>
      </w:r>
    </w:p>
    <w:p w:rsidR="001C0200" w:rsidRDefault="001C0200" w:rsidP="001C0200">
      <w:pPr>
        <w:pStyle w:val="ConsPlusNormal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</w:t>
      </w:r>
      <w:r w:rsidRPr="001C0200">
        <w:rPr>
          <w:rFonts w:ascii="Times New Roman" w:hAnsi="Times New Roman" w:cs="Times New Roman"/>
          <w:sz w:val="28"/>
          <w:szCs w:val="28"/>
        </w:rPr>
        <w:t>в 2026 году –8 903 475,08рубля.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являются налоговые и неналоговые доходы, поступления целевого характера из областного бюджета»;</w:t>
      </w:r>
    </w:p>
    <w:p w:rsidR="001C0200" w:rsidRDefault="001C0200" w:rsidP="001C020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Раздел 7 «Объем финансовых ресурсов, необходимых для реализации подпрограммы в целом и по источникам финансирования» изложить в следующей редакции: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финансирования подпрограммы за счет средств бюджета муниципального района</w:t>
      </w:r>
      <w:r>
        <w:rPr>
          <w:color w:val="000000"/>
        </w:rPr>
        <w:t xml:space="preserve"> </w:t>
      </w:r>
      <w:r>
        <w:rPr>
          <w:sz w:val="28"/>
        </w:rPr>
        <w:t>91 436 109,64р</w:t>
      </w:r>
      <w:r>
        <w:rPr>
          <w:sz w:val="28"/>
          <w:szCs w:val="28"/>
        </w:rPr>
        <w:t>убля в ценах соответствующих лет, в том числе: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2020 году – 22 257 967,37рублей;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2021 году –  17 727 981,08 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2022 году – 12 481 253,78 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2023 году – 12 258 482,17 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2024 году – 8 903 475,08 рубля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2025 году – 8 903 475,08 рубля;</w:t>
      </w:r>
    </w:p>
    <w:p w:rsidR="001C0200" w:rsidRPr="001C0200" w:rsidRDefault="001C0200" w:rsidP="001C0200">
      <w:pPr>
        <w:pStyle w:val="ConsPlusNormal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 </w:t>
      </w:r>
      <w:r w:rsidRPr="001C0200">
        <w:rPr>
          <w:rFonts w:ascii="Times New Roman" w:hAnsi="Times New Roman" w:cs="Times New Roman"/>
          <w:sz w:val="28"/>
          <w:szCs w:val="28"/>
        </w:rPr>
        <w:t>в 2026 году –8 903 475,08рубля.</w:t>
      </w:r>
    </w:p>
    <w:p w:rsidR="001C0200" w:rsidRDefault="001C0200" w:rsidP="001C0200">
      <w:pPr>
        <w:pStyle w:val="a9"/>
        <w:spacing w:after="0" w:line="360" w:lineRule="auto"/>
        <w:ind w:left="0"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бюджета»;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В приложении № 5 к муниципальной программе «Развитие экономического потенциала» в подпрограмме «Развитие инфраструктуры Называевского муниципального района»:</w:t>
      </w:r>
    </w:p>
    <w:p w:rsidR="001C0200" w:rsidRDefault="001C0200" w:rsidP="001C0200">
      <w:pPr>
        <w:pStyle w:val="a9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разделе 1 «Паспорт подпрограммы муниципальной программы» строку «Объемы и источники финансирования подпрограммы в целом и по годам ее реализации» изложить в следующей редакции:</w:t>
      </w:r>
    </w:p>
    <w:p w:rsidR="001C0200" w:rsidRDefault="001C0200" w:rsidP="001C02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финансирования подпрограммы за счет средств бюджета муниципального района</w:t>
      </w:r>
      <w:r>
        <w:t xml:space="preserve"> </w:t>
      </w:r>
      <w:r>
        <w:rPr>
          <w:sz w:val="28"/>
        </w:rPr>
        <w:t>110 937 355,80 р</w:t>
      </w:r>
      <w:r>
        <w:rPr>
          <w:sz w:val="28"/>
          <w:szCs w:val="28"/>
        </w:rPr>
        <w:t>убля в ценах соответствующих лет, в том числе: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2020 году – 31 587 625,73</w:t>
      </w:r>
      <w:r>
        <w:t xml:space="preserve"> </w:t>
      </w:r>
      <w:r>
        <w:rPr>
          <w:sz w:val="28"/>
          <w:szCs w:val="28"/>
        </w:rPr>
        <w:t>рублей;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2021 году –   28 769 450,28 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2022 году –  15 546 515,00 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2023 году –  15 557 010,00 рубля;</w:t>
      </w:r>
    </w:p>
    <w:p w:rsidR="001C0200" w:rsidRDefault="001C0200" w:rsidP="001C0200">
      <w:pPr>
        <w:tabs>
          <w:tab w:val="left" w:pos="5220"/>
        </w:tabs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2024 году – 6 492 251,61рубля;</w:t>
      </w:r>
      <w:r>
        <w:rPr>
          <w:sz w:val="28"/>
          <w:szCs w:val="28"/>
        </w:rPr>
        <w:tab/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2025 году – 6 492 251,61рубля;</w:t>
      </w:r>
    </w:p>
    <w:p w:rsidR="001C0200" w:rsidRPr="001C0200" w:rsidRDefault="001C0200" w:rsidP="001C0200">
      <w:pPr>
        <w:pStyle w:val="ConsPlusNormal"/>
        <w:widowControl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 </w:t>
      </w:r>
      <w:r w:rsidRPr="001C0200">
        <w:rPr>
          <w:rFonts w:ascii="Times New Roman" w:hAnsi="Times New Roman" w:cs="Times New Roman"/>
          <w:sz w:val="28"/>
          <w:szCs w:val="28"/>
        </w:rPr>
        <w:t>в 2026 году –6 492 251,61рубля.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являются налоговые и неналоговые доходы, поступления целевого характера из областного бюджета».</w:t>
      </w:r>
    </w:p>
    <w:p w:rsidR="001C0200" w:rsidRDefault="001C0200" w:rsidP="001C020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Раздел 7 «Объем финансовых ресурсов, необходимых для реализации подпрограммы в целом и по источникам финансирования» изложить в следующей редакции:</w:t>
      </w:r>
    </w:p>
    <w:p w:rsidR="001C0200" w:rsidRDefault="001C0200" w:rsidP="001C02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финансирования подпрограммы за счет средств бюджета муниципального района</w:t>
      </w:r>
      <w:r>
        <w:rPr>
          <w:color w:val="000000"/>
        </w:rPr>
        <w:t xml:space="preserve"> </w:t>
      </w:r>
      <w:r>
        <w:rPr>
          <w:sz w:val="28"/>
        </w:rPr>
        <w:t>110 937 355,80 р</w:t>
      </w:r>
      <w:r>
        <w:rPr>
          <w:sz w:val="28"/>
          <w:szCs w:val="28"/>
        </w:rPr>
        <w:t>убля в ценах соответствующих лет, в том числе:</w:t>
      </w:r>
    </w:p>
    <w:p w:rsidR="001C0200" w:rsidRDefault="001C0200" w:rsidP="001C020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в 2020 году – 31 587 625,73</w:t>
      </w:r>
      <w:r>
        <w:t xml:space="preserve"> </w:t>
      </w:r>
      <w:r>
        <w:rPr>
          <w:sz w:val="28"/>
          <w:szCs w:val="28"/>
        </w:rPr>
        <w:t>рублей;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2021 году –   28 769 450,28 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2022 году –  15 546 515,00 рубля;</w:t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- в 2023 году –  15 557 010,00 рубля;</w:t>
      </w:r>
    </w:p>
    <w:p w:rsidR="001C0200" w:rsidRDefault="001C0200" w:rsidP="001C0200">
      <w:pPr>
        <w:tabs>
          <w:tab w:val="left" w:pos="5220"/>
        </w:tabs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2024 году – 6 492 251,61рубля;</w:t>
      </w:r>
      <w:r>
        <w:rPr>
          <w:sz w:val="28"/>
          <w:szCs w:val="28"/>
        </w:rPr>
        <w:tab/>
      </w:r>
    </w:p>
    <w:p w:rsidR="001C0200" w:rsidRDefault="001C0200" w:rsidP="001C020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 в 2025 году – 6 492 251,61рубля;</w:t>
      </w:r>
    </w:p>
    <w:p w:rsidR="001C0200" w:rsidRPr="001C0200" w:rsidRDefault="001C0200" w:rsidP="001C0200">
      <w:pPr>
        <w:pStyle w:val="ConsPlusNormal"/>
        <w:widowControl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 </w:t>
      </w:r>
      <w:r w:rsidRPr="001C0200">
        <w:rPr>
          <w:rFonts w:ascii="Times New Roman" w:hAnsi="Times New Roman" w:cs="Times New Roman"/>
          <w:sz w:val="28"/>
          <w:szCs w:val="28"/>
        </w:rPr>
        <w:t>в 2026 году –6 492 251,61рубля.</w:t>
      </w:r>
    </w:p>
    <w:p w:rsidR="001C0200" w:rsidRDefault="001C0200" w:rsidP="001C0200">
      <w:pPr>
        <w:pStyle w:val="a9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бюджета»;</w:t>
      </w:r>
    </w:p>
    <w:p w:rsidR="001C0200" w:rsidRDefault="001C0200" w:rsidP="001C0200">
      <w:pPr>
        <w:pStyle w:val="a9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Приложение № 6 к муниципальной программе «Развитие экономического потенциала» изложить в новой редакции согласно приложению № 1 к настоящему постановлению.</w:t>
      </w:r>
    </w:p>
    <w:p w:rsidR="001C0200" w:rsidRDefault="001C0200" w:rsidP="001C0200">
      <w:pPr>
        <w:pStyle w:val="a9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1C0200" w:rsidRDefault="001C0200" w:rsidP="001C0200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постановлении Администрации муниципального района от 30.09.2021г. № 346 «О внесении изменений в некоторые нормативные правовые акты» признать утратившим силу: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раздел 1, раздел 6 в приложении 1;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раздел 1, раздел 7 в приложении 2;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раздел 1, раздел 7 в приложении 3;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раздел 1, раздел 7 в приложении 4;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раздел 1, раздел 7 в приложении 5.</w:t>
      </w: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</w:p>
    <w:p w:rsidR="001C0200" w:rsidRDefault="001C0200" w:rsidP="001C02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>Настоящее постановление опубликовать в печатном издании «Называевский муниципальный вестник» и разместить в сети «Интернет» на официальном сайте Администрации Называевского муниципального района.</w:t>
      </w:r>
    </w:p>
    <w:p w:rsidR="001C0200" w:rsidRDefault="001C0200" w:rsidP="001C0200">
      <w:pPr>
        <w:spacing w:line="360" w:lineRule="auto"/>
        <w:jc w:val="both"/>
      </w:pPr>
    </w:p>
    <w:p w:rsidR="001C0200" w:rsidRDefault="001C0200" w:rsidP="001C0200">
      <w:pPr>
        <w:spacing w:line="360" w:lineRule="auto"/>
        <w:jc w:val="both"/>
      </w:pPr>
    </w:p>
    <w:p w:rsidR="00827978" w:rsidRDefault="00827978" w:rsidP="001C0200">
      <w:pPr>
        <w:tabs>
          <w:tab w:val="left" w:pos="900"/>
          <w:tab w:val="left" w:pos="993"/>
        </w:tabs>
        <w:spacing w:line="360" w:lineRule="auto"/>
        <w:jc w:val="both"/>
        <w:rPr>
          <w:sz w:val="28"/>
        </w:rPr>
      </w:pPr>
    </w:p>
    <w:p w:rsidR="00827978" w:rsidRDefault="00827978" w:rsidP="00DA0747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705FAA" w:rsidRDefault="00DA0747" w:rsidP="00DA0747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="00705FAA">
        <w:rPr>
          <w:b w:val="0"/>
          <w:sz w:val="28"/>
          <w:szCs w:val="28"/>
        </w:rPr>
        <w:t>Глава</w:t>
      </w:r>
    </w:p>
    <w:p w:rsidR="007C2B16" w:rsidRDefault="00705FAA" w:rsidP="00DA0747">
      <w:pPr>
        <w:pStyle w:val="ConsPlusTitle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b w:val="0"/>
          <w:sz w:val="28"/>
          <w:szCs w:val="28"/>
        </w:rPr>
        <w:t>муниципального района                                                                    С.А. Доценко</w:t>
      </w:r>
    </w:p>
    <w:sectPr w:rsidR="007C2B16" w:rsidSect="001C0200">
      <w:pgSz w:w="11905" w:h="16837"/>
      <w:pgMar w:top="851" w:right="851" w:bottom="851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4"/>
      </v:shape>
    </w:pict>
  </w:numPicBullet>
  <w:abstractNum w:abstractNumId="0">
    <w:nsid w:val="085841ED"/>
    <w:multiLevelType w:val="hybridMultilevel"/>
    <w:tmpl w:val="5324DD78"/>
    <w:lvl w:ilvl="0" w:tplc="C9E859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6340BC"/>
    <w:multiLevelType w:val="hybridMultilevel"/>
    <w:tmpl w:val="478C5C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A0C6984"/>
    <w:multiLevelType w:val="hybridMultilevel"/>
    <w:tmpl w:val="87E85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3">
    <w:nsid w:val="1BE71C56"/>
    <w:multiLevelType w:val="hybridMultilevel"/>
    <w:tmpl w:val="506A5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51510"/>
    <w:multiLevelType w:val="hybridMultilevel"/>
    <w:tmpl w:val="AB160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4D1BB5"/>
    <w:multiLevelType w:val="hybridMultilevel"/>
    <w:tmpl w:val="EEA0F4F6"/>
    <w:lvl w:ilvl="0" w:tplc="BC965972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414D9D"/>
    <w:multiLevelType w:val="hybridMultilevel"/>
    <w:tmpl w:val="446C6368"/>
    <w:lvl w:ilvl="0" w:tplc="11A2B7BC">
      <w:start w:val="1"/>
      <w:numFmt w:val="decimal"/>
      <w:lvlText w:val="%1)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2DD01D3"/>
    <w:multiLevelType w:val="hybridMultilevel"/>
    <w:tmpl w:val="793456A4"/>
    <w:lvl w:ilvl="0" w:tplc="C63EE63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6037C3"/>
    <w:multiLevelType w:val="hybridMultilevel"/>
    <w:tmpl w:val="EE224B80"/>
    <w:lvl w:ilvl="0" w:tplc="DB7EEF3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2F6FA8"/>
    <w:multiLevelType w:val="hybridMultilevel"/>
    <w:tmpl w:val="D854AAD0"/>
    <w:lvl w:ilvl="0" w:tplc="9C7A66C4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67F2955"/>
    <w:multiLevelType w:val="hybridMultilevel"/>
    <w:tmpl w:val="34BA25E2"/>
    <w:lvl w:ilvl="0" w:tplc="5008B08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B4135CB"/>
    <w:multiLevelType w:val="hybridMultilevel"/>
    <w:tmpl w:val="0914A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8E2CFA"/>
    <w:multiLevelType w:val="hybridMultilevel"/>
    <w:tmpl w:val="832CC992"/>
    <w:lvl w:ilvl="0" w:tplc="8D8E21D6">
      <w:start w:val="1"/>
      <w:numFmt w:val="decimal"/>
      <w:lvlText w:val="%1."/>
      <w:lvlJc w:val="left"/>
      <w:pPr>
        <w:ind w:left="915" w:hanging="55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AB5EF1"/>
    <w:multiLevelType w:val="hybridMultilevel"/>
    <w:tmpl w:val="64FA52AE"/>
    <w:lvl w:ilvl="0" w:tplc="FB28CF1E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6914A71"/>
    <w:multiLevelType w:val="multilevel"/>
    <w:tmpl w:val="D736D0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190A1D"/>
    <w:multiLevelType w:val="hybridMultilevel"/>
    <w:tmpl w:val="D29E88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5AE7163A"/>
    <w:multiLevelType w:val="hybridMultilevel"/>
    <w:tmpl w:val="6B42238E"/>
    <w:lvl w:ilvl="0" w:tplc="572204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AC7446"/>
    <w:multiLevelType w:val="hybridMultilevel"/>
    <w:tmpl w:val="4AE0FF8A"/>
    <w:lvl w:ilvl="0" w:tplc="17A20BB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4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rawingGridVerticalSpacing w:val="275"/>
  <w:displayHorizontalDrawingGridEvery w:val="2"/>
  <w:noPunctuationKerning/>
  <w:characterSpacingControl w:val="doNotCompress"/>
  <w:compat/>
  <w:rsids>
    <w:rsidRoot w:val="00077ED7"/>
    <w:rsid w:val="00000B31"/>
    <w:rsid w:val="000015D1"/>
    <w:rsid w:val="000049B0"/>
    <w:rsid w:val="00004E71"/>
    <w:rsid w:val="00005750"/>
    <w:rsid w:val="00005C9E"/>
    <w:rsid w:val="00005F4D"/>
    <w:rsid w:val="000061EB"/>
    <w:rsid w:val="00007E75"/>
    <w:rsid w:val="00007FD8"/>
    <w:rsid w:val="0001002F"/>
    <w:rsid w:val="0001169B"/>
    <w:rsid w:val="000136A9"/>
    <w:rsid w:val="00013E58"/>
    <w:rsid w:val="000148CF"/>
    <w:rsid w:val="00014DA7"/>
    <w:rsid w:val="00017E7D"/>
    <w:rsid w:val="00021823"/>
    <w:rsid w:val="00025EFB"/>
    <w:rsid w:val="0002609E"/>
    <w:rsid w:val="0002675F"/>
    <w:rsid w:val="000344E5"/>
    <w:rsid w:val="00036057"/>
    <w:rsid w:val="00036F43"/>
    <w:rsid w:val="000370FD"/>
    <w:rsid w:val="00037D56"/>
    <w:rsid w:val="000411E8"/>
    <w:rsid w:val="000423BC"/>
    <w:rsid w:val="0004262A"/>
    <w:rsid w:val="00042C64"/>
    <w:rsid w:val="0004305E"/>
    <w:rsid w:val="000432EF"/>
    <w:rsid w:val="00043FA4"/>
    <w:rsid w:val="000449B2"/>
    <w:rsid w:val="00046CA0"/>
    <w:rsid w:val="00050BF8"/>
    <w:rsid w:val="00050D44"/>
    <w:rsid w:val="00054AD7"/>
    <w:rsid w:val="00054EB0"/>
    <w:rsid w:val="0005644F"/>
    <w:rsid w:val="00057612"/>
    <w:rsid w:val="00057E95"/>
    <w:rsid w:val="00057F6A"/>
    <w:rsid w:val="00057F88"/>
    <w:rsid w:val="0006141F"/>
    <w:rsid w:val="0006291C"/>
    <w:rsid w:val="000647B2"/>
    <w:rsid w:val="00064BAC"/>
    <w:rsid w:val="0006559F"/>
    <w:rsid w:val="00065A44"/>
    <w:rsid w:val="00073B5A"/>
    <w:rsid w:val="000754C7"/>
    <w:rsid w:val="00075AFF"/>
    <w:rsid w:val="00075F93"/>
    <w:rsid w:val="0007643B"/>
    <w:rsid w:val="00076E09"/>
    <w:rsid w:val="00077ED7"/>
    <w:rsid w:val="000844D7"/>
    <w:rsid w:val="00085AB6"/>
    <w:rsid w:val="00086473"/>
    <w:rsid w:val="00086FBF"/>
    <w:rsid w:val="0009079B"/>
    <w:rsid w:val="00091602"/>
    <w:rsid w:val="000958E6"/>
    <w:rsid w:val="000A0E74"/>
    <w:rsid w:val="000A2F35"/>
    <w:rsid w:val="000A3591"/>
    <w:rsid w:val="000A3A5E"/>
    <w:rsid w:val="000A74FD"/>
    <w:rsid w:val="000B0EE2"/>
    <w:rsid w:val="000B11FD"/>
    <w:rsid w:val="000B1E06"/>
    <w:rsid w:val="000B2050"/>
    <w:rsid w:val="000B7850"/>
    <w:rsid w:val="000C2784"/>
    <w:rsid w:val="000C4000"/>
    <w:rsid w:val="000C60EE"/>
    <w:rsid w:val="000D0C5E"/>
    <w:rsid w:val="000D2822"/>
    <w:rsid w:val="000D2D8C"/>
    <w:rsid w:val="000D316F"/>
    <w:rsid w:val="000D69EE"/>
    <w:rsid w:val="000F006A"/>
    <w:rsid w:val="000F073B"/>
    <w:rsid w:val="000F19B6"/>
    <w:rsid w:val="0010050C"/>
    <w:rsid w:val="00103D16"/>
    <w:rsid w:val="001040D5"/>
    <w:rsid w:val="00104DDD"/>
    <w:rsid w:val="0011189B"/>
    <w:rsid w:val="0011248A"/>
    <w:rsid w:val="001126B4"/>
    <w:rsid w:val="00112D96"/>
    <w:rsid w:val="00117109"/>
    <w:rsid w:val="001173D7"/>
    <w:rsid w:val="00122E31"/>
    <w:rsid w:val="00126A04"/>
    <w:rsid w:val="0013091D"/>
    <w:rsid w:val="00131F2C"/>
    <w:rsid w:val="00132F1D"/>
    <w:rsid w:val="0013305F"/>
    <w:rsid w:val="001369C9"/>
    <w:rsid w:val="0013751C"/>
    <w:rsid w:val="00140216"/>
    <w:rsid w:val="0014126D"/>
    <w:rsid w:val="00150D6D"/>
    <w:rsid w:val="00151E8C"/>
    <w:rsid w:val="00153642"/>
    <w:rsid w:val="00153D1A"/>
    <w:rsid w:val="00156A52"/>
    <w:rsid w:val="00156E38"/>
    <w:rsid w:val="00160595"/>
    <w:rsid w:val="00162D86"/>
    <w:rsid w:val="00165213"/>
    <w:rsid w:val="001652C3"/>
    <w:rsid w:val="00167E4D"/>
    <w:rsid w:val="00170F8B"/>
    <w:rsid w:val="00175D8B"/>
    <w:rsid w:val="00180C35"/>
    <w:rsid w:val="00181E6A"/>
    <w:rsid w:val="0019055E"/>
    <w:rsid w:val="00191D9E"/>
    <w:rsid w:val="001963F8"/>
    <w:rsid w:val="0019649E"/>
    <w:rsid w:val="00197B1C"/>
    <w:rsid w:val="00197DA4"/>
    <w:rsid w:val="001A0A52"/>
    <w:rsid w:val="001A20F1"/>
    <w:rsid w:val="001A25A1"/>
    <w:rsid w:val="001A39D5"/>
    <w:rsid w:val="001A438E"/>
    <w:rsid w:val="001A4E1D"/>
    <w:rsid w:val="001A6B48"/>
    <w:rsid w:val="001B22E9"/>
    <w:rsid w:val="001B6AD5"/>
    <w:rsid w:val="001B7D73"/>
    <w:rsid w:val="001C000A"/>
    <w:rsid w:val="001C0200"/>
    <w:rsid w:val="001C0BBD"/>
    <w:rsid w:val="001C1365"/>
    <w:rsid w:val="001C1E65"/>
    <w:rsid w:val="001C77A2"/>
    <w:rsid w:val="001D0083"/>
    <w:rsid w:val="001D26A4"/>
    <w:rsid w:val="001D2C3F"/>
    <w:rsid w:val="001E18A7"/>
    <w:rsid w:val="001E219C"/>
    <w:rsid w:val="001E3080"/>
    <w:rsid w:val="001E654B"/>
    <w:rsid w:val="001E6768"/>
    <w:rsid w:val="001F4AF4"/>
    <w:rsid w:val="001F586C"/>
    <w:rsid w:val="001F67E6"/>
    <w:rsid w:val="001F6E9C"/>
    <w:rsid w:val="00200507"/>
    <w:rsid w:val="002015BF"/>
    <w:rsid w:val="002037DF"/>
    <w:rsid w:val="00204522"/>
    <w:rsid w:val="00210798"/>
    <w:rsid w:val="00212580"/>
    <w:rsid w:val="002125F6"/>
    <w:rsid w:val="002172D3"/>
    <w:rsid w:val="0022283C"/>
    <w:rsid w:val="002268C5"/>
    <w:rsid w:val="00226AA2"/>
    <w:rsid w:val="00227335"/>
    <w:rsid w:val="0022754F"/>
    <w:rsid w:val="00227764"/>
    <w:rsid w:val="00227C20"/>
    <w:rsid w:val="0023168B"/>
    <w:rsid w:val="00233F75"/>
    <w:rsid w:val="00235E1D"/>
    <w:rsid w:val="00236082"/>
    <w:rsid w:val="00236625"/>
    <w:rsid w:val="0023784E"/>
    <w:rsid w:val="00242C7F"/>
    <w:rsid w:val="00243984"/>
    <w:rsid w:val="0024639B"/>
    <w:rsid w:val="0024696E"/>
    <w:rsid w:val="00247B10"/>
    <w:rsid w:val="00250A84"/>
    <w:rsid w:val="00251BBF"/>
    <w:rsid w:val="00251EF0"/>
    <w:rsid w:val="00252BEE"/>
    <w:rsid w:val="00256755"/>
    <w:rsid w:val="002608FC"/>
    <w:rsid w:val="00260C11"/>
    <w:rsid w:val="0026172D"/>
    <w:rsid w:val="00262062"/>
    <w:rsid w:val="002624A3"/>
    <w:rsid w:val="00262DBB"/>
    <w:rsid w:val="00264F6E"/>
    <w:rsid w:val="00265A2E"/>
    <w:rsid w:val="00266E45"/>
    <w:rsid w:val="002720A4"/>
    <w:rsid w:val="00275211"/>
    <w:rsid w:val="002773FA"/>
    <w:rsid w:val="00277D81"/>
    <w:rsid w:val="002872A2"/>
    <w:rsid w:val="00287C9B"/>
    <w:rsid w:val="00290887"/>
    <w:rsid w:val="0029218F"/>
    <w:rsid w:val="00293A9F"/>
    <w:rsid w:val="00293EBC"/>
    <w:rsid w:val="00294245"/>
    <w:rsid w:val="00294CD0"/>
    <w:rsid w:val="00295B50"/>
    <w:rsid w:val="00295E7D"/>
    <w:rsid w:val="00296A27"/>
    <w:rsid w:val="002A1961"/>
    <w:rsid w:val="002A2A2E"/>
    <w:rsid w:val="002A345E"/>
    <w:rsid w:val="002A3FEC"/>
    <w:rsid w:val="002A5CB1"/>
    <w:rsid w:val="002B0414"/>
    <w:rsid w:val="002B4313"/>
    <w:rsid w:val="002B43CA"/>
    <w:rsid w:val="002B7F2B"/>
    <w:rsid w:val="002C03EA"/>
    <w:rsid w:val="002C306C"/>
    <w:rsid w:val="002C4FE8"/>
    <w:rsid w:val="002C5E61"/>
    <w:rsid w:val="002D1400"/>
    <w:rsid w:val="002D3AE8"/>
    <w:rsid w:val="002D6AB5"/>
    <w:rsid w:val="002D760F"/>
    <w:rsid w:val="002E5704"/>
    <w:rsid w:val="002E6E5F"/>
    <w:rsid w:val="002F11B8"/>
    <w:rsid w:val="002F201D"/>
    <w:rsid w:val="002F44DB"/>
    <w:rsid w:val="0030081C"/>
    <w:rsid w:val="00302153"/>
    <w:rsid w:val="0030256A"/>
    <w:rsid w:val="00303B45"/>
    <w:rsid w:val="00306CA1"/>
    <w:rsid w:val="00306FBF"/>
    <w:rsid w:val="00307D10"/>
    <w:rsid w:val="00310A8A"/>
    <w:rsid w:val="00313F14"/>
    <w:rsid w:val="003158B4"/>
    <w:rsid w:val="00317992"/>
    <w:rsid w:val="0032043F"/>
    <w:rsid w:val="00321476"/>
    <w:rsid w:val="00325183"/>
    <w:rsid w:val="0032592A"/>
    <w:rsid w:val="00326034"/>
    <w:rsid w:val="00326871"/>
    <w:rsid w:val="00327EAC"/>
    <w:rsid w:val="00330C2B"/>
    <w:rsid w:val="00331AC0"/>
    <w:rsid w:val="003333B5"/>
    <w:rsid w:val="003338AB"/>
    <w:rsid w:val="00335466"/>
    <w:rsid w:val="00337058"/>
    <w:rsid w:val="00342074"/>
    <w:rsid w:val="0034436F"/>
    <w:rsid w:val="0034656C"/>
    <w:rsid w:val="00346851"/>
    <w:rsid w:val="00346C07"/>
    <w:rsid w:val="003511CD"/>
    <w:rsid w:val="00353FE2"/>
    <w:rsid w:val="00356681"/>
    <w:rsid w:val="00357332"/>
    <w:rsid w:val="00364CC3"/>
    <w:rsid w:val="00364DAB"/>
    <w:rsid w:val="00366260"/>
    <w:rsid w:val="00367185"/>
    <w:rsid w:val="00371057"/>
    <w:rsid w:val="00371744"/>
    <w:rsid w:val="003717A3"/>
    <w:rsid w:val="003717FC"/>
    <w:rsid w:val="0037343A"/>
    <w:rsid w:val="00375C66"/>
    <w:rsid w:val="003764DE"/>
    <w:rsid w:val="00376A5A"/>
    <w:rsid w:val="00382878"/>
    <w:rsid w:val="00390A8B"/>
    <w:rsid w:val="00391621"/>
    <w:rsid w:val="00391D1E"/>
    <w:rsid w:val="003929F6"/>
    <w:rsid w:val="00394830"/>
    <w:rsid w:val="0039485E"/>
    <w:rsid w:val="00394900"/>
    <w:rsid w:val="00395346"/>
    <w:rsid w:val="00395D0D"/>
    <w:rsid w:val="003A05FD"/>
    <w:rsid w:val="003A2DDC"/>
    <w:rsid w:val="003B3BF2"/>
    <w:rsid w:val="003B7022"/>
    <w:rsid w:val="003C0755"/>
    <w:rsid w:val="003C191F"/>
    <w:rsid w:val="003C624A"/>
    <w:rsid w:val="003C6D62"/>
    <w:rsid w:val="003D01C6"/>
    <w:rsid w:val="003D61EB"/>
    <w:rsid w:val="003D6352"/>
    <w:rsid w:val="003D7081"/>
    <w:rsid w:val="003E091D"/>
    <w:rsid w:val="003E3A05"/>
    <w:rsid w:val="003E50CE"/>
    <w:rsid w:val="003E6290"/>
    <w:rsid w:val="003E76ED"/>
    <w:rsid w:val="003F0369"/>
    <w:rsid w:val="003F053B"/>
    <w:rsid w:val="003F4B3C"/>
    <w:rsid w:val="003F5AFE"/>
    <w:rsid w:val="003F5B33"/>
    <w:rsid w:val="003F5B73"/>
    <w:rsid w:val="003F744D"/>
    <w:rsid w:val="003F7D5F"/>
    <w:rsid w:val="004001AE"/>
    <w:rsid w:val="004037C1"/>
    <w:rsid w:val="00405E21"/>
    <w:rsid w:val="00406120"/>
    <w:rsid w:val="004071D6"/>
    <w:rsid w:val="0041061A"/>
    <w:rsid w:val="00410A5B"/>
    <w:rsid w:val="00413985"/>
    <w:rsid w:val="0041483E"/>
    <w:rsid w:val="00414B6D"/>
    <w:rsid w:val="00416942"/>
    <w:rsid w:val="00420127"/>
    <w:rsid w:val="00420C1D"/>
    <w:rsid w:val="00420C79"/>
    <w:rsid w:val="00423FBD"/>
    <w:rsid w:val="00426FA1"/>
    <w:rsid w:val="004274B7"/>
    <w:rsid w:val="00430FAB"/>
    <w:rsid w:val="0043182A"/>
    <w:rsid w:val="00431CE5"/>
    <w:rsid w:val="00432CE3"/>
    <w:rsid w:val="004373CF"/>
    <w:rsid w:val="00440321"/>
    <w:rsid w:val="00443361"/>
    <w:rsid w:val="00444353"/>
    <w:rsid w:val="0044502C"/>
    <w:rsid w:val="00446F8A"/>
    <w:rsid w:val="00451AC0"/>
    <w:rsid w:val="00451E95"/>
    <w:rsid w:val="004542C3"/>
    <w:rsid w:val="00455E47"/>
    <w:rsid w:val="0045624B"/>
    <w:rsid w:val="00460DE9"/>
    <w:rsid w:val="004620ED"/>
    <w:rsid w:val="00463B1D"/>
    <w:rsid w:val="00464070"/>
    <w:rsid w:val="0046560A"/>
    <w:rsid w:val="00466906"/>
    <w:rsid w:val="004708D5"/>
    <w:rsid w:val="00471489"/>
    <w:rsid w:val="004732E4"/>
    <w:rsid w:val="00474585"/>
    <w:rsid w:val="00474982"/>
    <w:rsid w:val="00475AFF"/>
    <w:rsid w:val="00480806"/>
    <w:rsid w:val="00483412"/>
    <w:rsid w:val="00484899"/>
    <w:rsid w:val="00485520"/>
    <w:rsid w:val="00485748"/>
    <w:rsid w:val="00486348"/>
    <w:rsid w:val="00490DA8"/>
    <w:rsid w:val="00494724"/>
    <w:rsid w:val="00494DA1"/>
    <w:rsid w:val="0049749C"/>
    <w:rsid w:val="004A19BF"/>
    <w:rsid w:val="004A4603"/>
    <w:rsid w:val="004A56FE"/>
    <w:rsid w:val="004A5F36"/>
    <w:rsid w:val="004A64E6"/>
    <w:rsid w:val="004A6855"/>
    <w:rsid w:val="004A71F7"/>
    <w:rsid w:val="004A7E7E"/>
    <w:rsid w:val="004B4EEB"/>
    <w:rsid w:val="004B5AB5"/>
    <w:rsid w:val="004B7260"/>
    <w:rsid w:val="004C4F8A"/>
    <w:rsid w:val="004C50EF"/>
    <w:rsid w:val="004C527D"/>
    <w:rsid w:val="004C6A20"/>
    <w:rsid w:val="004C7761"/>
    <w:rsid w:val="004D097C"/>
    <w:rsid w:val="004D101D"/>
    <w:rsid w:val="004D14D2"/>
    <w:rsid w:val="004D1F6E"/>
    <w:rsid w:val="004D2D43"/>
    <w:rsid w:val="004D3B90"/>
    <w:rsid w:val="004D67C1"/>
    <w:rsid w:val="004D6C09"/>
    <w:rsid w:val="004D6C7B"/>
    <w:rsid w:val="004D70A2"/>
    <w:rsid w:val="004E06F0"/>
    <w:rsid w:val="004E3251"/>
    <w:rsid w:val="004E604E"/>
    <w:rsid w:val="004E7BA5"/>
    <w:rsid w:val="00503C3C"/>
    <w:rsid w:val="00506123"/>
    <w:rsid w:val="00506786"/>
    <w:rsid w:val="00506F6E"/>
    <w:rsid w:val="00512B1F"/>
    <w:rsid w:val="00512B60"/>
    <w:rsid w:val="005138E7"/>
    <w:rsid w:val="00514DF6"/>
    <w:rsid w:val="00517C56"/>
    <w:rsid w:val="005213FA"/>
    <w:rsid w:val="00522244"/>
    <w:rsid w:val="00523B63"/>
    <w:rsid w:val="00524AB4"/>
    <w:rsid w:val="005263A8"/>
    <w:rsid w:val="00527BE9"/>
    <w:rsid w:val="00532B9C"/>
    <w:rsid w:val="00534FA6"/>
    <w:rsid w:val="00535650"/>
    <w:rsid w:val="00535EA7"/>
    <w:rsid w:val="005405BA"/>
    <w:rsid w:val="00544034"/>
    <w:rsid w:val="00545F60"/>
    <w:rsid w:val="00547171"/>
    <w:rsid w:val="00553F75"/>
    <w:rsid w:val="00554065"/>
    <w:rsid w:val="00554FE9"/>
    <w:rsid w:val="00555D46"/>
    <w:rsid w:val="0056049F"/>
    <w:rsid w:val="00561003"/>
    <w:rsid w:val="005615B0"/>
    <w:rsid w:val="00562629"/>
    <w:rsid w:val="00564199"/>
    <w:rsid w:val="005647D5"/>
    <w:rsid w:val="0056547D"/>
    <w:rsid w:val="00565812"/>
    <w:rsid w:val="00565B7E"/>
    <w:rsid w:val="005679EC"/>
    <w:rsid w:val="0057091D"/>
    <w:rsid w:val="00573A95"/>
    <w:rsid w:val="00573FA5"/>
    <w:rsid w:val="00576673"/>
    <w:rsid w:val="00583782"/>
    <w:rsid w:val="00586C95"/>
    <w:rsid w:val="005870B9"/>
    <w:rsid w:val="00591721"/>
    <w:rsid w:val="0059359D"/>
    <w:rsid w:val="005938E7"/>
    <w:rsid w:val="0059536F"/>
    <w:rsid w:val="00596DA1"/>
    <w:rsid w:val="00596DE0"/>
    <w:rsid w:val="005A0CC4"/>
    <w:rsid w:val="005A2C35"/>
    <w:rsid w:val="005A2DF1"/>
    <w:rsid w:val="005A5069"/>
    <w:rsid w:val="005A51CE"/>
    <w:rsid w:val="005A7320"/>
    <w:rsid w:val="005B29CF"/>
    <w:rsid w:val="005B47C1"/>
    <w:rsid w:val="005B7AF6"/>
    <w:rsid w:val="005C0F1E"/>
    <w:rsid w:val="005C7493"/>
    <w:rsid w:val="005D1308"/>
    <w:rsid w:val="005D17DA"/>
    <w:rsid w:val="005D37D3"/>
    <w:rsid w:val="005E250B"/>
    <w:rsid w:val="005E2B75"/>
    <w:rsid w:val="005E4AA3"/>
    <w:rsid w:val="005E70F8"/>
    <w:rsid w:val="005F3FF4"/>
    <w:rsid w:val="005F6D8D"/>
    <w:rsid w:val="006009BD"/>
    <w:rsid w:val="006010A9"/>
    <w:rsid w:val="0060452D"/>
    <w:rsid w:val="0060501E"/>
    <w:rsid w:val="006050BF"/>
    <w:rsid w:val="00605D27"/>
    <w:rsid w:val="00606B52"/>
    <w:rsid w:val="00606B9B"/>
    <w:rsid w:val="00612F13"/>
    <w:rsid w:val="00613F51"/>
    <w:rsid w:val="00615873"/>
    <w:rsid w:val="00617981"/>
    <w:rsid w:val="00617E90"/>
    <w:rsid w:val="0062271D"/>
    <w:rsid w:val="006241D6"/>
    <w:rsid w:val="00624283"/>
    <w:rsid w:val="00624372"/>
    <w:rsid w:val="0062455A"/>
    <w:rsid w:val="00624C3E"/>
    <w:rsid w:val="00627087"/>
    <w:rsid w:val="00635466"/>
    <w:rsid w:val="006354A6"/>
    <w:rsid w:val="006376AF"/>
    <w:rsid w:val="00637DC3"/>
    <w:rsid w:val="006410D0"/>
    <w:rsid w:val="0064188E"/>
    <w:rsid w:val="0064236B"/>
    <w:rsid w:val="00642E77"/>
    <w:rsid w:val="00652AD2"/>
    <w:rsid w:val="006555B9"/>
    <w:rsid w:val="006559CB"/>
    <w:rsid w:val="0065608D"/>
    <w:rsid w:val="006568D0"/>
    <w:rsid w:val="00656EDF"/>
    <w:rsid w:val="0066059D"/>
    <w:rsid w:val="00660F66"/>
    <w:rsid w:val="006629DF"/>
    <w:rsid w:val="006651BE"/>
    <w:rsid w:val="00666F14"/>
    <w:rsid w:val="006722B5"/>
    <w:rsid w:val="00677E68"/>
    <w:rsid w:val="00680482"/>
    <w:rsid w:val="00680696"/>
    <w:rsid w:val="0068476E"/>
    <w:rsid w:val="006864D4"/>
    <w:rsid w:val="00687577"/>
    <w:rsid w:val="00691003"/>
    <w:rsid w:val="00692D6E"/>
    <w:rsid w:val="0069378F"/>
    <w:rsid w:val="006A0436"/>
    <w:rsid w:val="006A16B3"/>
    <w:rsid w:val="006A5123"/>
    <w:rsid w:val="006A5170"/>
    <w:rsid w:val="006B0052"/>
    <w:rsid w:val="006B0612"/>
    <w:rsid w:val="006B13AA"/>
    <w:rsid w:val="006B2253"/>
    <w:rsid w:val="006B382F"/>
    <w:rsid w:val="006B3C35"/>
    <w:rsid w:val="006C2696"/>
    <w:rsid w:val="006C6181"/>
    <w:rsid w:val="006C79AD"/>
    <w:rsid w:val="006D0918"/>
    <w:rsid w:val="006D272A"/>
    <w:rsid w:val="006D354A"/>
    <w:rsid w:val="006D4638"/>
    <w:rsid w:val="006D49F3"/>
    <w:rsid w:val="006D6C21"/>
    <w:rsid w:val="006D79CE"/>
    <w:rsid w:val="006E014C"/>
    <w:rsid w:val="006E22F7"/>
    <w:rsid w:val="006E49EF"/>
    <w:rsid w:val="006E5D7B"/>
    <w:rsid w:val="006E633E"/>
    <w:rsid w:val="006F267D"/>
    <w:rsid w:val="006F3041"/>
    <w:rsid w:val="006F6948"/>
    <w:rsid w:val="00703576"/>
    <w:rsid w:val="00703B1F"/>
    <w:rsid w:val="00703DBD"/>
    <w:rsid w:val="00703F0F"/>
    <w:rsid w:val="0070426E"/>
    <w:rsid w:val="007055D4"/>
    <w:rsid w:val="00705FAA"/>
    <w:rsid w:val="00707E7A"/>
    <w:rsid w:val="00710633"/>
    <w:rsid w:val="00710AB6"/>
    <w:rsid w:val="0071307A"/>
    <w:rsid w:val="00714452"/>
    <w:rsid w:val="00715501"/>
    <w:rsid w:val="00716890"/>
    <w:rsid w:val="00722831"/>
    <w:rsid w:val="00727937"/>
    <w:rsid w:val="007301AD"/>
    <w:rsid w:val="007343AB"/>
    <w:rsid w:val="00734B80"/>
    <w:rsid w:val="0073693C"/>
    <w:rsid w:val="00737642"/>
    <w:rsid w:val="00737993"/>
    <w:rsid w:val="00740F62"/>
    <w:rsid w:val="00741BF3"/>
    <w:rsid w:val="00743BAD"/>
    <w:rsid w:val="0074681A"/>
    <w:rsid w:val="00746BB7"/>
    <w:rsid w:val="007500FC"/>
    <w:rsid w:val="007504A6"/>
    <w:rsid w:val="0075292E"/>
    <w:rsid w:val="00752D2B"/>
    <w:rsid w:val="00757002"/>
    <w:rsid w:val="007619DE"/>
    <w:rsid w:val="00765D5D"/>
    <w:rsid w:val="0076696E"/>
    <w:rsid w:val="00767204"/>
    <w:rsid w:val="00772BB0"/>
    <w:rsid w:val="00773C9E"/>
    <w:rsid w:val="007765FD"/>
    <w:rsid w:val="00777106"/>
    <w:rsid w:val="00785EF0"/>
    <w:rsid w:val="00786919"/>
    <w:rsid w:val="00787A4E"/>
    <w:rsid w:val="00792572"/>
    <w:rsid w:val="00797BE7"/>
    <w:rsid w:val="007A09F0"/>
    <w:rsid w:val="007A108F"/>
    <w:rsid w:val="007A2462"/>
    <w:rsid w:val="007A2956"/>
    <w:rsid w:val="007A2E62"/>
    <w:rsid w:val="007A6006"/>
    <w:rsid w:val="007A6F88"/>
    <w:rsid w:val="007A73CF"/>
    <w:rsid w:val="007C2B16"/>
    <w:rsid w:val="007C3979"/>
    <w:rsid w:val="007C4CB1"/>
    <w:rsid w:val="007C4CFD"/>
    <w:rsid w:val="007C5AA0"/>
    <w:rsid w:val="007C6A8E"/>
    <w:rsid w:val="007D153D"/>
    <w:rsid w:val="007D2FFB"/>
    <w:rsid w:val="007D6B53"/>
    <w:rsid w:val="007D6EA2"/>
    <w:rsid w:val="007F0972"/>
    <w:rsid w:val="007F135F"/>
    <w:rsid w:val="007F1639"/>
    <w:rsid w:val="007F24AA"/>
    <w:rsid w:val="007F252E"/>
    <w:rsid w:val="007F3430"/>
    <w:rsid w:val="007F4650"/>
    <w:rsid w:val="00800540"/>
    <w:rsid w:val="008033BF"/>
    <w:rsid w:val="008074A6"/>
    <w:rsid w:val="00810EE3"/>
    <w:rsid w:val="008121B4"/>
    <w:rsid w:val="00816387"/>
    <w:rsid w:val="008217BA"/>
    <w:rsid w:val="00822197"/>
    <w:rsid w:val="008221CB"/>
    <w:rsid w:val="0082481E"/>
    <w:rsid w:val="00824A94"/>
    <w:rsid w:val="0082607D"/>
    <w:rsid w:val="0082640D"/>
    <w:rsid w:val="00827978"/>
    <w:rsid w:val="00830083"/>
    <w:rsid w:val="00830630"/>
    <w:rsid w:val="00830D01"/>
    <w:rsid w:val="0083197B"/>
    <w:rsid w:val="0083245C"/>
    <w:rsid w:val="00841FA4"/>
    <w:rsid w:val="00841FDC"/>
    <w:rsid w:val="008431F7"/>
    <w:rsid w:val="0084740B"/>
    <w:rsid w:val="0084778A"/>
    <w:rsid w:val="008509A1"/>
    <w:rsid w:val="00852637"/>
    <w:rsid w:val="00852B0E"/>
    <w:rsid w:val="00852C61"/>
    <w:rsid w:val="008550EE"/>
    <w:rsid w:val="00857D93"/>
    <w:rsid w:val="00860DAD"/>
    <w:rsid w:val="00861CCD"/>
    <w:rsid w:val="00861EDF"/>
    <w:rsid w:val="008650A8"/>
    <w:rsid w:val="00865684"/>
    <w:rsid w:val="0086599E"/>
    <w:rsid w:val="00865B72"/>
    <w:rsid w:val="008662B9"/>
    <w:rsid w:val="0087235D"/>
    <w:rsid w:val="00872529"/>
    <w:rsid w:val="0087253F"/>
    <w:rsid w:val="0087482E"/>
    <w:rsid w:val="00874C96"/>
    <w:rsid w:val="00874EA0"/>
    <w:rsid w:val="00876761"/>
    <w:rsid w:val="0087783E"/>
    <w:rsid w:val="00880081"/>
    <w:rsid w:val="00880928"/>
    <w:rsid w:val="00882503"/>
    <w:rsid w:val="008869DD"/>
    <w:rsid w:val="00887B28"/>
    <w:rsid w:val="00896567"/>
    <w:rsid w:val="008968D6"/>
    <w:rsid w:val="008A088F"/>
    <w:rsid w:val="008A2A8A"/>
    <w:rsid w:val="008A3614"/>
    <w:rsid w:val="008A46F0"/>
    <w:rsid w:val="008A4C27"/>
    <w:rsid w:val="008A5719"/>
    <w:rsid w:val="008A6232"/>
    <w:rsid w:val="008A6563"/>
    <w:rsid w:val="008A759E"/>
    <w:rsid w:val="008B0BB2"/>
    <w:rsid w:val="008B3E85"/>
    <w:rsid w:val="008B4361"/>
    <w:rsid w:val="008B4BF3"/>
    <w:rsid w:val="008B5BC1"/>
    <w:rsid w:val="008B7A47"/>
    <w:rsid w:val="008C1365"/>
    <w:rsid w:val="008C20A7"/>
    <w:rsid w:val="008C27A9"/>
    <w:rsid w:val="008C4C7C"/>
    <w:rsid w:val="008C6F86"/>
    <w:rsid w:val="008C79F8"/>
    <w:rsid w:val="008D322B"/>
    <w:rsid w:val="008D401E"/>
    <w:rsid w:val="008D43F4"/>
    <w:rsid w:val="008D60C0"/>
    <w:rsid w:val="008E1565"/>
    <w:rsid w:val="008E15AB"/>
    <w:rsid w:val="008E42A2"/>
    <w:rsid w:val="008E65F0"/>
    <w:rsid w:val="008F0AC8"/>
    <w:rsid w:val="008F58DC"/>
    <w:rsid w:val="00901C80"/>
    <w:rsid w:val="00901FE9"/>
    <w:rsid w:val="00905230"/>
    <w:rsid w:val="009109CB"/>
    <w:rsid w:val="00911A44"/>
    <w:rsid w:val="00914C8A"/>
    <w:rsid w:val="009165AF"/>
    <w:rsid w:val="00917406"/>
    <w:rsid w:val="00917503"/>
    <w:rsid w:val="00921F56"/>
    <w:rsid w:val="009223C0"/>
    <w:rsid w:val="00924E49"/>
    <w:rsid w:val="00925886"/>
    <w:rsid w:val="00925BB3"/>
    <w:rsid w:val="0093191C"/>
    <w:rsid w:val="00932FA5"/>
    <w:rsid w:val="00933054"/>
    <w:rsid w:val="00933167"/>
    <w:rsid w:val="00935954"/>
    <w:rsid w:val="0093602E"/>
    <w:rsid w:val="00936E61"/>
    <w:rsid w:val="00937557"/>
    <w:rsid w:val="00946A2D"/>
    <w:rsid w:val="00947355"/>
    <w:rsid w:val="00947E09"/>
    <w:rsid w:val="009520B2"/>
    <w:rsid w:val="00952A29"/>
    <w:rsid w:val="00955648"/>
    <w:rsid w:val="00956963"/>
    <w:rsid w:val="00956B9D"/>
    <w:rsid w:val="00962F67"/>
    <w:rsid w:val="009707A7"/>
    <w:rsid w:val="009722BA"/>
    <w:rsid w:val="00973626"/>
    <w:rsid w:val="00973BF3"/>
    <w:rsid w:val="00976128"/>
    <w:rsid w:val="00977FEC"/>
    <w:rsid w:val="00986F27"/>
    <w:rsid w:val="00987FC7"/>
    <w:rsid w:val="00990619"/>
    <w:rsid w:val="00990FEC"/>
    <w:rsid w:val="00993708"/>
    <w:rsid w:val="009977D6"/>
    <w:rsid w:val="009A2DE1"/>
    <w:rsid w:val="009A357E"/>
    <w:rsid w:val="009A5108"/>
    <w:rsid w:val="009B0469"/>
    <w:rsid w:val="009B08F0"/>
    <w:rsid w:val="009B22B6"/>
    <w:rsid w:val="009B4951"/>
    <w:rsid w:val="009B4D69"/>
    <w:rsid w:val="009C228B"/>
    <w:rsid w:val="009C351F"/>
    <w:rsid w:val="009C3C7B"/>
    <w:rsid w:val="009C6E8F"/>
    <w:rsid w:val="009D1913"/>
    <w:rsid w:val="009D1C05"/>
    <w:rsid w:val="009D49D2"/>
    <w:rsid w:val="009D50FE"/>
    <w:rsid w:val="009D57C2"/>
    <w:rsid w:val="009D6B91"/>
    <w:rsid w:val="009E1927"/>
    <w:rsid w:val="009E35A3"/>
    <w:rsid w:val="009E7B66"/>
    <w:rsid w:val="009F0FFB"/>
    <w:rsid w:val="009F2F3E"/>
    <w:rsid w:val="009F3FF4"/>
    <w:rsid w:val="009F770E"/>
    <w:rsid w:val="00A016A4"/>
    <w:rsid w:val="00A05567"/>
    <w:rsid w:val="00A05FEF"/>
    <w:rsid w:val="00A07BB3"/>
    <w:rsid w:val="00A13B65"/>
    <w:rsid w:val="00A13C77"/>
    <w:rsid w:val="00A13D4A"/>
    <w:rsid w:val="00A1604D"/>
    <w:rsid w:val="00A201D2"/>
    <w:rsid w:val="00A21AED"/>
    <w:rsid w:val="00A2473E"/>
    <w:rsid w:val="00A25B46"/>
    <w:rsid w:val="00A27E33"/>
    <w:rsid w:val="00A30287"/>
    <w:rsid w:val="00A31A0F"/>
    <w:rsid w:val="00A338C2"/>
    <w:rsid w:val="00A347E8"/>
    <w:rsid w:val="00A36C38"/>
    <w:rsid w:val="00A402AA"/>
    <w:rsid w:val="00A40AFE"/>
    <w:rsid w:val="00A40EBF"/>
    <w:rsid w:val="00A41D83"/>
    <w:rsid w:val="00A42517"/>
    <w:rsid w:val="00A43A60"/>
    <w:rsid w:val="00A45233"/>
    <w:rsid w:val="00A473E9"/>
    <w:rsid w:val="00A47C2B"/>
    <w:rsid w:val="00A50472"/>
    <w:rsid w:val="00A53960"/>
    <w:rsid w:val="00A54840"/>
    <w:rsid w:val="00A54D1D"/>
    <w:rsid w:val="00A54E3B"/>
    <w:rsid w:val="00A55CCA"/>
    <w:rsid w:val="00A5612A"/>
    <w:rsid w:val="00A568C3"/>
    <w:rsid w:val="00A6259A"/>
    <w:rsid w:val="00A65A70"/>
    <w:rsid w:val="00A71E81"/>
    <w:rsid w:val="00A73B4C"/>
    <w:rsid w:val="00A749FD"/>
    <w:rsid w:val="00A771CE"/>
    <w:rsid w:val="00A855A1"/>
    <w:rsid w:val="00A9052F"/>
    <w:rsid w:val="00A923A4"/>
    <w:rsid w:val="00A92A27"/>
    <w:rsid w:val="00A93245"/>
    <w:rsid w:val="00A934C7"/>
    <w:rsid w:val="00A93D33"/>
    <w:rsid w:val="00A944AB"/>
    <w:rsid w:val="00A95031"/>
    <w:rsid w:val="00AA0D03"/>
    <w:rsid w:val="00AA18D5"/>
    <w:rsid w:val="00AA1E1E"/>
    <w:rsid w:val="00AA577F"/>
    <w:rsid w:val="00AA6C12"/>
    <w:rsid w:val="00AA7664"/>
    <w:rsid w:val="00AB024F"/>
    <w:rsid w:val="00AB38F1"/>
    <w:rsid w:val="00AB571A"/>
    <w:rsid w:val="00AB670E"/>
    <w:rsid w:val="00AB7F4D"/>
    <w:rsid w:val="00AC0675"/>
    <w:rsid w:val="00AC2331"/>
    <w:rsid w:val="00AC2437"/>
    <w:rsid w:val="00AC407C"/>
    <w:rsid w:val="00AC4582"/>
    <w:rsid w:val="00AC45CF"/>
    <w:rsid w:val="00AC5B9C"/>
    <w:rsid w:val="00AC76DB"/>
    <w:rsid w:val="00AC7F03"/>
    <w:rsid w:val="00AD01DF"/>
    <w:rsid w:val="00AD3E02"/>
    <w:rsid w:val="00AD4309"/>
    <w:rsid w:val="00AD5998"/>
    <w:rsid w:val="00AE41EB"/>
    <w:rsid w:val="00AF17D8"/>
    <w:rsid w:val="00AF3491"/>
    <w:rsid w:val="00AF5C8A"/>
    <w:rsid w:val="00AF6D47"/>
    <w:rsid w:val="00AF7022"/>
    <w:rsid w:val="00B011EF"/>
    <w:rsid w:val="00B01514"/>
    <w:rsid w:val="00B05680"/>
    <w:rsid w:val="00B0741B"/>
    <w:rsid w:val="00B110A6"/>
    <w:rsid w:val="00B11F4D"/>
    <w:rsid w:val="00B132AF"/>
    <w:rsid w:val="00B15A0A"/>
    <w:rsid w:val="00B16527"/>
    <w:rsid w:val="00B1767E"/>
    <w:rsid w:val="00B210C5"/>
    <w:rsid w:val="00B21A30"/>
    <w:rsid w:val="00B229B0"/>
    <w:rsid w:val="00B259E9"/>
    <w:rsid w:val="00B268A6"/>
    <w:rsid w:val="00B30012"/>
    <w:rsid w:val="00B302CF"/>
    <w:rsid w:val="00B306BB"/>
    <w:rsid w:val="00B32F02"/>
    <w:rsid w:val="00B422DF"/>
    <w:rsid w:val="00B42365"/>
    <w:rsid w:val="00B42D95"/>
    <w:rsid w:val="00B45C57"/>
    <w:rsid w:val="00B46817"/>
    <w:rsid w:val="00B52007"/>
    <w:rsid w:val="00B60B1D"/>
    <w:rsid w:val="00B60B5E"/>
    <w:rsid w:val="00B6257E"/>
    <w:rsid w:val="00B62D9F"/>
    <w:rsid w:val="00B64E3F"/>
    <w:rsid w:val="00B702F2"/>
    <w:rsid w:val="00B70ABE"/>
    <w:rsid w:val="00B733AF"/>
    <w:rsid w:val="00B758E9"/>
    <w:rsid w:val="00B76C6B"/>
    <w:rsid w:val="00B8073E"/>
    <w:rsid w:val="00B807F0"/>
    <w:rsid w:val="00B80F85"/>
    <w:rsid w:val="00B85A24"/>
    <w:rsid w:val="00B86099"/>
    <w:rsid w:val="00B91F2F"/>
    <w:rsid w:val="00B96028"/>
    <w:rsid w:val="00B9774C"/>
    <w:rsid w:val="00BA0D02"/>
    <w:rsid w:val="00BA26FD"/>
    <w:rsid w:val="00BA381C"/>
    <w:rsid w:val="00BA4E20"/>
    <w:rsid w:val="00BB1017"/>
    <w:rsid w:val="00BB12AF"/>
    <w:rsid w:val="00BB18C2"/>
    <w:rsid w:val="00BB399C"/>
    <w:rsid w:val="00BB58B8"/>
    <w:rsid w:val="00BC1C09"/>
    <w:rsid w:val="00BC27F2"/>
    <w:rsid w:val="00BC4E29"/>
    <w:rsid w:val="00BC66DE"/>
    <w:rsid w:val="00BC7168"/>
    <w:rsid w:val="00BC71E2"/>
    <w:rsid w:val="00BD199D"/>
    <w:rsid w:val="00BD23C4"/>
    <w:rsid w:val="00BD4D65"/>
    <w:rsid w:val="00BD4DD0"/>
    <w:rsid w:val="00BD5B6A"/>
    <w:rsid w:val="00BD6848"/>
    <w:rsid w:val="00BD6E1E"/>
    <w:rsid w:val="00BD72AE"/>
    <w:rsid w:val="00BE0436"/>
    <w:rsid w:val="00BE298D"/>
    <w:rsid w:val="00BE4662"/>
    <w:rsid w:val="00BE4B01"/>
    <w:rsid w:val="00BE5C3E"/>
    <w:rsid w:val="00BE6AE9"/>
    <w:rsid w:val="00BF02DD"/>
    <w:rsid w:val="00BF23DF"/>
    <w:rsid w:val="00BF31F4"/>
    <w:rsid w:val="00BF511E"/>
    <w:rsid w:val="00BF7399"/>
    <w:rsid w:val="00C00B8A"/>
    <w:rsid w:val="00C00E2C"/>
    <w:rsid w:val="00C01369"/>
    <w:rsid w:val="00C020E5"/>
    <w:rsid w:val="00C03B6E"/>
    <w:rsid w:val="00C129F2"/>
    <w:rsid w:val="00C12D55"/>
    <w:rsid w:val="00C14493"/>
    <w:rsid w:val="00C17055"/>
    <w:rsid w:val="00C20721"/>
    <w:rsid w:val="00C20D93"/>
    <w:rsid w:val="00C20F1E"/>
    <w:rsid w:val="00C226FF"/>
    <w:rsid w:val="00C30129"/>
    <w:rsid w:val="00C311EE"/>
    <w:rsid w:val="00C32F79"/>
    <w:rsid w:val="00C34D2F"/>
    <w:rsid w:val="00C41807"/>
    <w:rsid w:val="00C41A89"/>
    <w:rsid w:val="00C41CDE"/>
    <w:rsid w:val="00C425F9"/>
    <w:rsid w:val="00C43CC9"/>
    <w:rsid w:val="00C4586F"/>
    <w:rsid w:val="00C508CC"/>
    <w:rsid w:val="00C51576"/>
    <w:rsid w:val="00C51AC0"/>
    <w:rsid w:val="00C53D74"/>
    <w:rsid w:val="00C57D7B"/>
    <w:rsid w:val="00C60350"/>
    <w:rsid w:val="00C60F02"/>
    <w:rsid w:val="00C64CFF"/>
    <w:rsid w:val="00C65512"/>
    <w:rsid w:val="00C66A3C"/>
    <w:rsid w:val="00C67FD0"/>
    <w:rsid w:val="00C73DF5"/>
    <w:rsid w:val="00C760B2"/>
    <w:rsid w:val="00C768D5"/>
    <w:rsid w:val="00C76F2B"/>
    <w:rsid w:val="00C8256A"/>
    <w:rsid w:val="00C846F1"/>
    <w:rsid w:val="00C856A9"/>
    <w:rsid w:val="00C85B8D"/>
    <w:rsid w:val="00C85D60"/>
    <w:rsid w:val="00C90E7B"/>
    <w:rsid w:val="00C91D62"/>
    <w:rsid w:val="00C9449A"/>
    <w:rsid w:val="00C96413"/>
    <w:rsid w:val="00C9744D"/>
    <w:rsid w:val="00C976D1"/>
    <w:rsid w:val="00C97E9F"/>
    <w:rsid w:val="00CA1AA4"/>
    <w:rsid w:val="00CA2154"/>
    <w:rsid w:val="00CA27B8"/>
    <w:rsid w:val="00CA2AB5"/>
    <w:rsid w:val="00CA4576"/>
    <w:rsid w:val="00CB1C3E"/>
    <w:rsid w:val="00CB1DCD"/>
    <w:rsid w:val="00CB389F"/>
    <w:rsid w:val="00CB44F5"/>
    <w:rsid w:val="00CB5690"/>
    <w:rsid w:val="00CB5A16"/>
    <w:rsid w:val="00CB66B4"/>
    <w:rsid w:val="00CB735B"/>
    <w:rsid w:val="00CB77A5"/>
    <w:rsid w:val="00CC0A13"/>
    <w:rsid w:val="00CC38B0"/>
    <w:rsid w:val="00CC3B86"/>
    <w:rsid w:val="00CC477E"/>
    <w:rsid w:val="00CC55E2"/>
    <w:rsid w:val="00CC670F"/>
    <w:rsid w:val="00CD0377"/>
    <w:rsid w:val="00CD09BE"/>
    <w:rsid w:val="00CD5ACE"/>
    <w:rsid w:val="00CE0AA1"/>
    <w:rsid w:val="00CE2B3E"/>
    <w:rsid w:val="00CE65C8"/>
    <w:rsid w:val="00CF01A4"/>
    <w:rsid w:val="00CF21C2"/>
    <w:rsid w:val="00CF5A24"/>
    <w:rsid w:val="00CF720D"/>
    <w:rsid w:val="00D0000C"/>
    <w:rsid w:val="00D00441"/>
    <w:rsid w:val="00D008D6"/>
    <w:rsid w:val="00D029F7"/>
    <w:rsid w:val="00D033A9"/>
    <w:rsid w:val="00D07E87"/>
    <w:rsid w:val="00D10405"/>
    <w:rsid w:val="00D10598"/>
    <w:rsid w:val="00D137E5"/>
    <w:rsid w:val="00D14C1F"/>
    <w:rsid w:val="00D1687C"/>
    <w:rsid w:val="00D2271B"/>
    <w:rsid w:val="00D22BE8"/>
    <w:rsid w:val="00D233CE"/>
    <w:rsid w:val="00D23C6E"/>
    <w:rsid w:val="00D23F3C"/>
    <w:rsid w:val="00D24299"/>
    <w:rsid w:val="00D24EA7"/>
    <w:rsid w:val="00D3026C"/>
    <w:rsid w:val="00D312F0"/>
    <w:rsid w:val="00D32914"/>
    <w:rsid w:val="00D33CC1"/>
    <w:rsid w:val="00D33FB4"/>
    <w:rsid w:val="00D359D1"/>
    <w:rsid w:val="00D3619A"/>
    <w:rsid w:val="00D36C9A"/>
    <w:rsid w:val="00D36F36"/>
    <w:rsid w:val="00D4101B"/>
    <w:rsid w:val="00D42DF6"/>
    <w:rsid w:val="00D464F4"/>
    <w:rsid w:val="00D47436"/>
    <w:rsid w:val="00D53DD0"/>
    <w:rsid w:val="00D54F07"/>
    <w:rsid w:val="00D55A2B"/>
    <w:rsid w:val="00D56796"/>
    <w:rsid w:val="00D56BF0"/>
    <w:rsid w:val="00D57A0C"/>
    <w:rsid w:val="00D60FD1"/>
    <w:rsid w:val="00D62068"/>
    <w:rsid w:val="00D6235D"/>
    <w:rsid w:val="00D62578"/>
    <w:rsid w:val="00D64650"/>
    <w:rsid w:val="00D66E78"/>
    <w:rsid w:val="00D70748"/>
    <w:rsid w:val="00D72D22"/>
    <w:rsid w:val="00D7506C"/>
    <w:rsid w:val="00D81B57"/>
    <w:rsid w:val="00D81F9E"/>
    <w:rsid w:val="00D83139"/>
    <w:rsid w:val="00D83159"/>
    <w:rsid w:val="00D86909"/>
    <w:rsid w:val="00D871E1"/>
    <w:rsid w:val="00D91DD9"/>
    <w:rsid w:val="00D92C35"/>
    <w:rsid w:val="00D93840"/>
    <w:rsid w:val="00D95E68"/>
    <w:rsid w:val="00D976F7"/>
    <w:rsid w:val="00D97C74"/>
    <w:rsid w:val="00D97E71"/>
    <w:rsid w:val="00DA04B7"/>
    <w:rsid w:val="00DA0747"/>
    <w:rsid w:val="00DA0836"/>
    <w:rsid w:val="00DA3935"/>
    <w:rsid w:val="00DA45E1"/>
    <w:rsid w:val="00DA51AC"/>
    <w:rsid w:val="00DA64A6"/>
    <w:rsid w:val="00DA7515"/>
    <w:rsid w:val="00DA75AE"/>
    <w:rsid w:val="00DB2B9F"/>
    <w:rsid w:val="00DB352A"/>
    <w:rsid w:val="00DB56AC"/>
    <w:rsid w:val="00DB642C"/>
    <w:rsid w:val="00DC3152"/>
    <w:rsid w:val="00DC5DDE"/>
    <w:rsid w:val="00DC629D"/>
    <w:rsid w:val="00DC64E4"/>
    <w:rsid w:val="00DC6F22"/>
    <w:rsid w:val="00DD1B59"/>
    <w:rsid w:val="00DD25C3"/>
    <w:rsid w:val="00DD4B8E"/>
    <w:rsid w:val="00DD63BA"/>
    <w:rsid w:val="00DE19AB"/>
    <w:rsid w:val="00DE25BD"/>
    <w:rsid w:val="00DE2917"/>
    <w:rsid w:val="00DE7855"/>
    <w:rsid w:val="00DF12A3"/>
    <w:rsid w:val="00DF1F47"/>
    <w:rsid w:val="00DF237A"/>
    <w:rsid w:val="00DF671C"/>
    <w:rsid w:val="00DF68DA"/>
    <w:rsid w:val="00DF758C"/>
    <w:rsid w:val="00E0241C"/>
    <w:rsid w:val="00E038AF"/>
    <w:rsid w:val="00E10022"/>
    <w:rsid w:val="00E11152"/>
    <w:rsid w:val="00E11268"/>
    <w:rsid w:val="00E13495"/>
    <w:rsid w:val="00E13856"/>
    <w:rsid w:val="00E142C4"/>
    <w:rsid w:val="00E17158"/>
    <w:rsid w:val="00E176AC"/>
    <w:rsid w:val="00E21AB8"/>
    <w:rsid w:val="00E250CF"/>
    <w:rsid w:val="00E2520B"/>
    <w:rsid w:val="00E27D00"/>
    <w:rsid w:val="00E30869"/>
    <w:rsid w:val="00E30FDF"/>
    <w:rsid w:val="00E35330"/>
    <w:rsid w:val="00E35F11"/>
    <w:rsid w:val="00E4104A"/>
    <w:rsid w:val="00E429D8"/>
    <w:rsid w:val="00E43B4A"/>
    <w:rsid w:val="00E523E0"/>
    <w:rsid w:val="00E529A8"/>
    <w:rsid w:val="00E53106"/>
    <w:rsid w:val="00E54332"/>
    <w:rsid w:val="00E54911"/>
    <w:rsid w:val="00E54971"/>
    <w:rsid w:val="00E552BE"/>
    <w:rsid w:val="00E57B95"/>
    <w:rsid w:val="00E62C1A"/>
    <w:rsid w:val="00E63BA8"/>
    <w:rsid w:val="00E63D07"/>
    <w:rsid w:val="00E648E6"/>
    <w:rsid w:val="00E65A04"/>
    <w:rsid w:val="00E7058D"/>
    <w:rsid w:val="00E712DF"/>
    <w:rsid w:val="00E73587"/>
    <w:rsid w:val="00E83DAB"/>
    <w:rsid w:val="00E85E9C"/>
    <w:rsid w:val="00E871CF"/>
    <w:rsid w:val="00E90BA5"/>
    <w:rsid w:val="00E919F2"/>
    <w:rsid w:val="00E94757"/>
    <w:rsid w:val="00E965CF"/>
    <w:rsid w:val="00EA1C30"/>
    <w:rsid w:val="00EA23BB"/>
    <w:rsid w:val="00EA4784"/>
    <w:rsid w:val="00EB11DC"/>
    <w:rsid w:val="00EB3CF8"/>
    <w:rsid w:val="00EB7E46"/>
    <w:rsid w:val="00EC32E2"/>
    <w:rsid w:val="00EC5271"/>
    <w:rsid w:val="00EC5317"/>
    <w:rsid w:val="00EC6B02"/>
    <w:rsid w:val="00ED0B20"/>
    <w:rsid w:val="00ED1339"/>
    <w:rsid w:val="00ED30A0"/>
    <w:rsid w:val="00ED33DD"/>
    <w:rsid w:val="00ED4153"/>
    <w:rsid w:val="00ED4829"/>
    <w:rsid w:val="00ED5293"/>
    <w:rsid w:val="00EE0645"/>
    <w:rsid w:val="00EE128F"/>
    <w:rsid w:val="00EE187C"/>
    <w:rsid w:val="00EE1F52"/>
    <w:rsid w:val="00EE27C8"/>
    <w:rsid w:val="00EE32B6"/>
    <w:rsid w:val="00EE54D3"/>
    <w:rsid w:val="00EE5630"/>
    <w:rsid w:val="00EE7638"/>
    <w:rsid w:val="00EF1BD4"/>
    <w:rsid w:val="00EF5377"/>
    <w:rsid w:val="00EF7DE8"/>
    <w:rsid w:val="00F04E4E"/>
    <w:rsid w:val="00F06B69"/>
    <w:rsid w:val="00F120F1"/>
    <w:rsid w:val="00F143A4"/>
    <w:rsid w:val="00F156CD"/>
    <w:rsid w:val="00F16D67"/>
    <w:rsid w:val="00F213C2"/>
    <w:rsid w:val="00F2277E"/>
    <w:rsid w:val="00F22CD7"/>
    <w:rsid w:val="00F3200D"/>
    <w:rsid w:val="00F335C4"/>
    <w:rsid w:val="00F33BBC"/>
    <w:rsid w:val="00F34086"/>
    <w:rsid w:val="00F369F5"/>
    <w:rsid w:val="00F36EED"/>
    <w:rsid w:val="00F37E0A"/>
    <w:rsid w:val="00F40B99"/>
    <w:rsid w:val="00F41395"/>
    <w:rsid w:val="00F45AF5"/>
    <w:rsid w:val="00F47446"/>
    <w:rsid w:val="00F5049A"/>
    <w:rsid w:val="00F53113"/>
    <w:rsid w:val="00F53D65"/>
    <w:rsid w:val="00F542A1"/>
    <w:rsid w:val="00F632FC"/>
    <w:rsid w:val="00F644A3"/>
    <w:rsid w:val="00F66307"/>
    <w:rsid w:val="00F67148"/>
    <w:rsid w:val="00F709C2"/>
    <w:rsid w:val="00F76E78"/>
    <w:rsid w:val="00F774C6"/>
    <w:rsid w:val="00F800A7"/>
    <w:rsid w:val="00F83264"/>
    <w:rsid w:val="00F86DCB"/>
    <w:rsid w:val="00F875E0"/>
    <w:rsid w:val="00F87B55"/>
    <w:rsid w:val="00F9270C"/>
    <w:rsid w:val="00F93572"/>
    <w:rsid w:val="00F95263"/>
    <w:rsid w:val="00F95FAC"/>
    <w:rsid w:val="00FA1050"/>
    <w:rsid w:val="00FA27F8"/>
    <w:rsid w:val="00FA32F6"/>
    <w:rsid w:val="00FA3839"/>
    <w:rsid w:val="00FA7DCA"/>
    <w:rsid w:val="00FB215A"/>
    <w:rsid w:val="00FB28EC"/>
    <w:rsid w:val="00FB383F"/>
    <w:rsid w:val="00FB61F9"/>
    <w:rsid w:val="00FC2EAB"/>
    <w:rsid w:val="00FC3B39"/>
    <w:rsid w:val="00FC6EFE"/>
    <w:rsid w:val="00FC7297"/>
    <w:rsid w:val="00FD7334"/>
    <w:rsid w:val="00FE0632"/>
    <w:rsid w:val="00FE0C80"/>
    <w:rsid w:val="00FE0CA1"/>
    <w:rsid w:val="00FE315C"/>
    <w:rsid w:val="00FE458A"/>
    <w:rsid w:val="00FE603E"/>
    <w:rsid w:val="00FE7A8D"/>
    <w:rsid w:val="00FF2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0B2"/>
    <w:rPr>
      <w:sz w:val="24"/>
      <w:szCs w:val="24"/>
    </w:rPr>
  </w:style>
  <w:style w:type="paragraph" w:styleId="1">
    <w:name w:val="heading 1"/>
    <w:basedOn w:val="a"/>
    <w:next w:val="a"/>
    <w:qFormat/>
    <w:rsid w:val="00C760B2"/>
    <w:pPr>
      <w:keepNext/>
      <w:jc w:val="center"/>
      <w:outlineLvl w:val="0"/>
    </w:pPr>
    <w:rPr>
      <w:spacing w:val="20"/>
      <w:sz w:val="36"/>
    </w:rPr>
  </w:style>
  <w:style w:type="paragraph" w:styleId="2">
    <w:name w:val="heading 2"/>
    <w:basedOn w:val="a"/>
    <w:next w:val="a"/>
    <w:link w:val="20"/>
    <w:qFormat/>
    <w:rsid w:val="00C760B2"/>
    <w:pPr>
      <w:keepNext/>
      <w:outlineLvl w:val="1"/>
    </w:pPr>
    <w:rPr>
      <w:spacing w:val="20"/>
      <w:sz w:val="36"/>
    </w:rPr>
  </w:style>
  <w:style w:type="paragraph" w:styleId="3">
    <w:name w:val="heading 3"/>
    <w:basedOn w:val="a"/>
    <w:next w:val="a"/>
    <w:qFormat/>
    <w:rsid w:val="00C760B2"/>
    <w:pPr>
      <w:keepNext/>
      <w:outlineLvl w:val="2"/>
    </w:pPr>
    <w:rPr>
      <w:spacing w:val="20"/>
      <w:sz w:val="28"/>
    </w:rPr>
  </w:style>
  <w:style w:type="paragraph" w:styleId="4">
    <w:name w:val="heading 4"/>
    <w:basedOn w:val="a"/>
    <w:next w:val="a"/>
    <w:link w:val="40"/>
    <w:qFormat/>
    <w:rsid w:val="0093602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559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60B2"/>
    <w:pPr>
      <w:jc w:val="center"/>
    </w:pPr>
    <w:rPr>
      <w:b/>
      <w:bCs/>
      <w:sz w:val="36"/>
    </w:rPr>
  </w:style>
  <w:style w:type="paragraph" w:styleId="a5">
    <w:name w:val="Body Text"/>
    <w:basedOn w:val="a"/>
    <w:link w:val="a6"/>
    <w:rsid w:val="00C760B2"/>
    <w:pPr>
      <w:jc w:val="both"/>
    </w:pPr>
    <w:rPr>
      <w:sz w:val="28"/>
    </w:rPr>
  </w:style>
  <w:style w:type="paragraph" w:styleId="a7">
    <w:name w:val="Balloon Text"/>
    <w:basedOn w:val="a"/>
    <w:semiHidden/>
    <w:rsid w:val="00B210C5"/>
    <w:rPr>
      <w:rFonts w:ascii="Tahoma" w:hAnsi="Tahoma" w:cs="Tahoma"/>
      <w:sz w:val="16"/>
      <w:szCs w:val="16"/>
    </w:rPr>
  </w:style>
  <w:style w:type="paragraph" w:customStyle="1" w:styleId="10">
    <w:name w:val="Знак Знак Знак Знак Знак Знак Знак Знак Знак Знак Знак Знак1 Знак"/>
    <w:basedOn w:val="a"/>
    <w:rsid w:val="003E76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+1"/>
    <w:basedOn w:val="a"/>
    <w:next w:val="a"/>
    <w:rsid w:val="003E76ED"/>
    <w:pPr>
      <w:autoSpaceDE w:val="0"/>
      <w:autoSpaceDN w:val="0"/>
      <w:adjustRightInd w:val="0"/>
    </w:pPr>
  </w:style>
  <w:style w:type="paragraph" w:customStyle="1" w:styleId="ConsPlusTitle">
    <w:name w:val="ConsPlusTitle"/>
    <w:rsid w:val="0006291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7C4CFD"/>
    <w:rPr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3F4B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Название Знак"/>
    <w:basedOn w:val="a0"/>
    <w:link w:val="a3"/>
    <w:rsid w:val="00D86909"/>
    <w:rPr>
      <w:b/>
      <w:bCs/>
      <w:sz w:val="36"/>
      <w:szCs w:val="24"/>
      <w:lang w:val="ru-RU" w:eastAsia="ru-RU" w:bidi="ar-SA"/>
    </w:rPr>
  </w:style>
  <w:style w:type="character" w:styleId="a8">
    <w:name w:val="Hyperlink"/>
    <w:basedOn w:val="a0"/>
    <w:uiPriority w:val="99"/>
    <w:rsid w:val="007504A6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4443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aliases w:val="мой"/>
    <w:basedOn w:val="a"/>
    <w:uiPriority w:val="99"/>
    <w:qFormat/>
    <w:rsid w:val="004443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444353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2">
    <w:name w:val="Обычный1"/>
    <w:rsid w:val="00444353"/>
    <w:pPr>
      <w:widowControl w:val="0"/>
      <w:snapToGrid w:val="0"/>
    </w:pPr>
  </w:style>
  <w:style w:type="character" w:customStyle="1" w:styleId="FontStyle27">
    <w:name w:val="Font Style27"/>
    <w:rsid w:val="00444353"/>
    <w:rPr>
      <w:rFonts w:ascii="Times New Roman" w:hAnsi="Times New Roman" w:cs="Times New Roman" w:hint="default"/>
      <w:sz w:val="16"/>
      <w:szCs w:val="16"/>
    </w:rPr>
  </w:style>
  <w:style w:type="paragraph" w:customStyle="1" w:styleId="western">
    <w:name w:val="western"/>
    <w:basedOn w:val="a"/>
    <w:rsid w:val="004274B7"/>
    <w:pPr>
      <w:spacing w:before="100" w:beforeAutospacing="1" w:after="100" w:afterAutospacing="1"/>
    </w:pPr>
  </w:style>
  <w:style w:type="paragraph" w:customStyle="1" w:styleId="Style15">
    <w:name w:val="Style15"/>
    <w:basedOn w:val="a"/>
    <w:rsid w:val="004274B7"/>
    <w:pPr>
      <w:widowControl w:val="0"/>
      <w:suppressAutoHyphens/>
      <w:autoSpaceDE w:val="0"/>
      <w:spacing w:line="331" w:lineRule="exact"/>
      <w:ind w:firstLine="725"/>
      <w:jc w:val="both"/>
    </w:pPr>
  </w:style>
  <w:style w:type="paragraph" w:customStyle="1" w:styleId="Style8">
    <w:name w:val="Style8"/>
    <w:basedOn w:val="a"/>
    <w:rsid w:val="004274B7"/>
    <w:pPr>
      <w:widowControl w:val="0"/>
      <w:suppressAutoHyphens/>
      <w:autoSpaceDE w:val="0"/>
      <w:jc w:val="both"/>
    </w:pPr>
  </w:style>
  <w:style w:type="paragraph" w:customStyle="1" w:styleId="Style12">
    <w:name w:val="Style12"/>
    <w:basedOn w:val="a"/>
    <w:rsid w:val="004274B7"/>
    <w:pPr>
      <w:widowControl w:val="0"/>
      <w:suppressAutoHyphens/>
      <w:autoSpaceDE w:val="0"/>
      <w:spacing w:line="379" w:lineRule="exact"/>
      <w:jc w:val="center"/>
    </w:pPr>
  </w:style>
  <w:style w:type="paragraph" w:customStyle="1" w:styleId="Style18">
    <w:name w:val="Style18"/>
    <w:basedOn w:val="a"/>
    <w:rsid w:val="004274B7"/>
    <w:pPr>
      <w:widowControl w:val="0"/>
      <w:suppressAutoHyphens/>
      <w:autoSpaceDE w:val="0"/>
      <w:jc w:val="center"/>
    </w:pPr>
  </w:style>
  <w:style w:type="paragraph" w:customStyle="1" w:styleId="Style24">
    <w:name w:val="Style24"/>
    <w:basedOn w:val="a"/>
    <w:rsid w:val="004274B7"/>
    <w:pPr>
      <w:widowControl w:val="0"/>
      <w:suppressAutoHyphens/>
      <w:autoSpaceDE w:val="0"/>
    </w:pPr>
  </w:style>
  <w:style w:type="paragraph" w:customStyle="1" w:styleId="Style28">
    <w:name w:val="Style28"/>
    <w:basedOn w:val="a"/>
    <w:rsid w:val="004274B7"/>
    <w:pPr>
      <w:widowControl w:val="0"/>
      <w:suppressAutoHyphens/>
      <w:autoSpaceDE w:val="0"/>
      <w:spacing w:line="276" w:lineRule="exact"/>
      <w:jc w:val="both"/>
    </w:pPr>
  </w:style>
  <w:style w:type="paragraph" w:customStyle="1" w:styleId="Style31">
    <w:name w:val="Style31"/>
    <w:basedOn w:val="a"/>
    <w:rsid w:val="004274B7"/>
    <w:pPr>
      <w:widowControl w:val="0"/>
      <w:suppressAutoHyphens/>
      <w:autoSpaceDE w:val="0"/>
      <w:spacing w:line="317" w:lineRule="exact"/>
      <w:ind w:firstLine="3288"/>
    </w:pPr>
  </w:style>
  <w:style w:type="paragraph" w:customStyle="1" w:styleId="Style32">
    <w:name w:val="Style32"/>
    <w:basedOn w:val="a"/>
    <w:rsid w:val="004274B7"/>
    <w:pPr>
      <w:widowControl w:val="0"/>
      <w:suppressAutoHyphens/>
      <w:autoSpaceDE w:val="0"/>
    </w:pPr>
  </w:style>
  <w:style w:type="paragraph" w:customStyle="1" w:styleId="Style2">
    <w:name w:val="Style2"/>
    <w:basedOn w:val="a"/>
    <w:rsid w:val="004274B7"/>
    <w:pPr>
      <w:widowControl w:val="0"/>
      <w:suppressAutoHyphens/>
      <w:autoSpaceDE w:val="0"/>
      <w:spacing w:line="240" w:lineRule="exact"/>
    </w:pPr>
  </w:style>
  <w:style w:type="character" w:customStyle="1" w:styleId="FontStyle39">
    <w:name w:val="Font Style39"/>
    <w:basedOn w:val="a0"/>
    <w:rsid w:val="004274B7"/>
    <w:rPr>
      <w:sz w:val="24"/>
      <w:szCs w:val="24"/>
      <w:lang w:val="ru-RU"/>
    </w:rPr>
  </w:style>
  <w:style w:type="character" w:customStyle="1" w:styleId="highlighthighlightactive">
    <w:name w:val="highlight highlight_active"/>
    <w:basedOn w:val="a0"/>
    <w:rsid w:val="004274B7"/>
  </w:style>
  <w:style w:type="character" w:customStyle="1" w:styleId="FontStyle43">
    <w:name w:val="Font Style43"/>
    <w:basedOn w:val="a0"/>
    <w:rsid w:val="004274B7"/>
    <w:rPr>
      <w:sz w:val="22"/>
      <w:szCs w:val="22"/>
      <w:lang w:val="ru-RU"/>
    </w:rPr>
  </w:style>
  <w:style w:type="character" w:customStyle="1" w:styleId="FontStyle45">
    <w:name w:val="Font Style45"/>
    <w:basedOn w:val="a0"/>
    <w:rsid w:val="004274B7"/>
    <w:rPr>
      <w:sz w:val="18"/>
      <w:szCs w:val="18"/>
      <w:lang w:val="ru-RU"/>
    </w:rPr>
  </w:style>
  <w:style w:type="character" w:styleId="aa">
    <w:name w:val="Strong"/>
    <w:basedOn w:val="a0"/>
    <w:qFormat/>
    <w:rsid w:val="004274B7"/>
    <w:rPr>
      <w:b/>
      <w:bCs/>
    </w:rPr>
  </w:style>
  <w:style w:type="paragraph" w:styleId="ab">
    <w:name w:val="Body Text Indent"/>
    <w:basedOn w:val="a"/>
    <w:rsid w:val="00506786"/>
    <w:pPr>
      <w:spacing w:after="120"/>
      <w:ind w:left="283"/>
    </w:pPr>
  </w:style>
  <w:style w:type="paragraph" w:styleId="21">
    <w:name w:val="Body Text Indent 2"/>
    <w:basedOn w:val="a"/>
    <w:rsid w:val="00506786"/>
    <w:pPr>
      <w:spacing w:after="120" w:line="480" w:lineRule="auto"/>
      <w:ind w:left="283"/>
    </w:pPr>
  </w:style>
  <w:style w:type="paragraph" w:styleId="ac">
    <w:name w:val="Normal (Web)"/>
    <w:basedOn w:val="a"/>
    <w:unhideWhenUsed/>
    <w:rsid w:val="007619DE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rsid w:val="0093602E"/>
    <w:rPr>
      <w:b/>
      <w:bCs/>
      <w:sz w:val="28"/>
      <w:szCs w:val="28"/>
      <w:lang w:bidi="ar-SA"/>
    </w:rPr>
  </w:style>
  <w:style w:type="paragraph" w:customStyle="1" w:styleId="13">
    <w:name w:val="Абзац списка1"/>
    <w:basedOn w:val="a"/>
    <w:rsid w:val="00BA0D02"/>
    <w:pPr>
      <w:ind w:left="720"/>
    </w:pPr>
    <w:rPr>
      <w:rFonts w:eastAsia="Calibri"/>
    </w:rPr>
  </w:style>
  <w:style w:type="paragraph" w:customStyle="1" w:styleId="ConsNonformat">
    <w:name w:val="ConsNonformat"/>
    <w:rsid w:val="00FB28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uiPriority w:val="59"/>
    <w:rsid w:val="002B43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6559CB"/>
    <w:pPr>
      <w:widowControl w:val="0"/>
      <w:autoSpaceDE w:val="0"/>
      <w:autoSpaceDN w:val="0"/>
      <w:adjustRightInd w:val="0"/>
      <w:spacing w:line="360" w:lineRule="auto"/>
      <w:ind w:firstLine="680"/>
    </w:pPr>
    <w:rPr>
      <w:sz w:val="24"/>
      <w:szCs w:val="24"/>
    </w:rPr>
  </w:style>
  <w:style w:type="paragraph" w:customStyle="1" w:styleId="14">
    <w:name w:val="Текст1"/>
    <w:basedOn w:val="a"/>
    <w:rsid w:val="00534FA6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BD5B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5">
    <w:name w:val="Без интервала1"/>
    <w:link w:val="NoSpacingChar"/>
    <w:rsid w:val="00C57D7B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5"/>
    <w:locked/>
    <w:rsid w:val="00C57D7B"/>
    <w:rPr>
      <w:rFonts w:ascii="Calibri" w:hAnsi="Calibri"/>
      <w:sz w:val="22"/>
      <w:szCs w:val="22"/>
      <w:lang w:val="ru-RU" w:eastAsia="en-US" w:bidi="ar-SA"/>
    </w:rPr>
  </w:style>
  <w:style w:type="paragraph" w:styleId="HTML">
    <w:name w:val="HTML Preformatted"/>
    <w:basedOn w:val="a"/>
    <w:rsid w:val="001E67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title0">
    <w:name w:val="consplustitle"/>
    <w:basedOn w:val="a"/>
    <w:rsid w:val="002773FA"/>
    <w:pPr>
      <w:spacing w:before="100" w:beforeAutospacing="1" w:after="100" w:afterAutospacing="1"/>
    </w:pPr>
  </w:style>
  <w:style w:type="paragraph" w:customStyle="1" w:styleId="consplusnormal1">
    <w:name w:val="consplusnormal"/>
    <w:basedOn w:val="a"/>
    <w:rsid w:val="002773FA"/>
    <w:pPr>
      <w:spacing w:before="100" w:beforeAutospacing="1" w:after="100" w:afterAutospacing="1"/>
    </w:pPr>
  </w:style>
  <w:style w:type="paragraph" w:styleId="ae">
    <w:name w:val="Subtitle"/>
    <w:basedOn w:val="a"/>
    <w:next w:val="a5"/>
    <w:qFormat/>
    <w:rsid w:val="002773FA"/>
    <w:pPr>
      <w:keepNext/>
      <w:widowControl w:val="0"/>
      <w:spacing w:before="240" w:after="120"/>
      <w:jc w:val="center"/>
    </w:pPr>
    <w:rPr>
      <w:rFonts w:ascii="Arial" w:hAnsi="Arial" w:cs="Arial"/>
      <w:i/>
      <w:iCs/>
      <w:color w:val="000000"/>
      <w:sz w:val="28"/>
      <w:szCs w:val="28"/>
      <w:lang w:eastAsia="ar-SA"/>
    </w:rPr>
  </w:style>
  <w:style w:type="paragraph" w:styleId="af">
    <w:name w:val="No Spacing"/>
    <w:qFormat/>
    <w:rsid w:val="002773FA"/>
    <w:rPr>
      <w:sz w:val="24"/>
      <w:szCs w:val="24"/>
    </w:rPr>
  </w:style>
  <w:style w:type="character" w:customStyle="1" w:styleId="22">
    <w:name w:val="Знак Знак2"/>
    <w:basedOn w:val="a0"/>
    <w:locked/>
    <w:rsid w:val="002773FA"/>
    <w:rPr>
      <w:b/>
      <w:bCs/>
      <w:sz w:val="26"/>
      <w:lang w:val="ru-RU" w:eastAsia="ru-RU" w:bidi="ar-SA"/>
    </w:rPr>
  </w:style>
  <w:style w:type="paragraph" w:styleId="af0">
    <w:name w:val="footer"/>
    <w:basedOn w:val="a"/>
    <w:rsid w:val="002773FA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2773FA"/>
  </w:style>
  <w:style w:type="paragraph" w:customStyle="1" w:styleId="u">
    <w:name w:val="u"/>
    <w:basedOn w:val="a"/>
    <w:rsid w:val="002773FA"/>
    <w:pPr>
      <w:spacing w:before="100" w:beforeAutospacing="1" w:after="100" w:afterAutospacing="1"/>
    </w:pPr>
  </w:style>
  <w:style w:type="paragraph" w:customStyle="1" w:styleId="af2">
    <w:name w:val="Знак Знак Знак Знак"/>
    <w:basedOn w:val="a"/>
    <w:rsid w:val="002773F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3">
    <w:name w:val="header"/>
    <w:basedOn w:val="a"/>
    <w:rsid w:val="002773FA"/>
    <w:pPr>
      <w:widowControl w:val="0"/>
      <w:suppressAutoHyphens/>
    </w:pPr>
    <w:rPr>
      <w:rFonts w:eastAsia="Lucida Sans Unicode"/>
      <w:lang w:eastAsia="ar-SA"/>
    </w:rPr>
  </w:style>
  <w:style w:type="character" w:customStyle="1" w:styleId="FontStyle46">
    <w:name w:val="Font Style46"/>
    <w:rsid w:val="002773FA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2773FA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rsid w:val="002773FA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"/>
    <w:rsid w:val="002773FA"/>
    <w:pPr>
      <w:widowControl w:val="0"/>
      <w:autoSpaceDE w:val="0"/>
      <w:autoSpaceDN w:val="0"/>
      <w:adjustRightInd w:val="0"/>
    </w:pPr>
  </w:style>
  <w:style w:type="paragraph" w:styleId="23">
    <w:name w:val="Body Text 2"/>
    <w:basedOn w:val="a"/>
    <w:rsid w:val="00242C7F"/>
    <w:pPr>
      <w:spacing w:after="120" w:line="480" w:lineRule="auto"/>
    </w:pPr>
  </w:style>
  <w:style w:type="paragraph" w:customStyle="1" w:styleId="24">
    <w:name w:val="Без интервала2"/>
    <w:rsid w:val="00494DA1"/>
    <w:rPr>
      <w:rFonts w:ascii="Calibri" w:hAnsi="Calibri"/>
      <w:sz w:val="22"/>
      <w:szCs w:val="22"/>
    </w:rPr>
  </w:style>
  <w:style w:type="character" w:customStyle="1" w:styleId="af4">
    <w:name w:val="Знак Знак"/>
    <w:basedOn w:val="a0"/>
    <w:locked/>
    <w:rsid w:val="00692D6E"/>
    <w:rPr>
      <w:sz w:val="28"/>
      <w:szCs w:val="24"/>
      <w:lang w:val="ru-RU" w:eastAsia="ru-RU" w:bidi="ar-SA"/>
    </w:rPr>
  </w:style>
  <w:style w:type="paragraph" w:customStyle="1" w:styleId="Default">
    <w:name w:val="Default"/>
    <w:rsid w:val="00CA457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0">
    <w:name w:val="Body Text 3"/>
    <w:basedOn w:val="a"/>
    <w:rsid w:val="00710AB6"/>
    <w:pPr>
      <w:spacing w:after="120"/>
    </w:pPr>
    <w:rPr>
      <w:sz w:val="16"/>
      <w:szCs w:val="16"/>
    </w:rPr>
  </w:style>
  <w:style w:type="paragraph" w:customStyle="1" w:styleId="msonormalcxspmiddle">
    <w:name w:val="msonormalcxspmiddle"/>
    <w:basedOn w:val="a"/>
    <w:rsid w:val="00E54911"/>
    <w:pPr>
      <w:spacing w:before="100" w:beforeAutospacing="1" w:after="100" w:afterAutospacing="1"/>
    </w:pPr>
  </w:style>
  <w:style w:type="character" w:customStyle="1" w:styleId="50">
    <w:name w:val="Знак Знак5"/>
    <w:rsid w:val="006E014C"/>
    <w:rPr>
      <w:rFonts w:ascii="Verdana" w:hAnsi="Verdana"/>
      <w:b/>
      <w:color w:val="000000"/>
      <w:sz w:val="16"/>
      <w:szCs w:val="16"/>
    </w:rPr>
  </w:style>
  <w:style w:type="character" w:customStyle="1" w:styleId="af5">
    <w:name w:val="Основной текст_"/>
    <w:basedOn w:val="a0"/>
    <w:link w:val="31"/>
    <w:locked/>
    <w:rsid w:val="00B70ABE"/>
    <w:rPr>
      <w:sz w:val="18"/>
      <w:szCs w:val="18"/>
      <w:shd w:val="clear" w:color="auto" w:fill="FFFFFF"/>
      <w:lang w:bidi="ar-SA"/>
    </w:rPr>
  </w:style>
  <w:style w:type="paragraph" w:customStyle="1" w:styleId="31">
    <w:name w:val="Основной текст3"/>
    <w:basedOn w:val="a"/>
    <w:link w:val="af5"/>
    <w:rsid w:val="00B70ABE"/>
    <w:pPr>
      <w:shd w:val="clear" w:color="auto" w:fill="FFFFFF"/>
      <w:spacing w:before="120" w:line="240" w:lineRule="atLeast"/>
      <w:jc w:val="both"/>
    </w:pPr>
    <w:rPr>
      <w:sz w:val="18"/>
      <w:szCs w:val="18"/>
      <w:shd w:val="clear" w:color="auto" w:fill="FFFFFF"/>
    </w:rPr>
  </w:style>
  <w:style w:type="character" w:customStyle="1" w:styleId="51">
    <w:name w:val="Заголовок №5_"/>
    <w:basedOn w:val="a0"/>
    <w:link w:val="52"/>
    <w:locked/>
    <w:rsid w:val="00B8073E"/>
    <w:rPr>
      <w:sz w:val="18"/>
      <w:szCs w:val="18"/>
      <w:shd w:val="clear" w:color="auto" w:fill="FFFFFF"/>
      <w:lang w:bidi="ar-SA"/>
    </w:rPr>
  </w:style>
  <w:style w:type="paragraph" w:customStyle="1" w:styleId="52">
    <w:name w:val="Заголовок №5"/>
    <w:basedOn w:val="a"/>
    <w:link w:val="51"/>
    <w:rsid w:val="00B8073E"/>
    <w:pPr>
      <w:shd w:val="clear" w:color="auto" w:fill="FFFFFF"/>
      <w:spacing w:line="221" w:lineRule="exact"/>
      <w:outlineLvl w:val="4"/>
    </w:pPr>
    <w:rPr>
      <w:sz w:val="18"/>
      <w:szCs w:val="18"/>
      <w:shd w:val="clear" w:color="auto" w:fill="FFFFFF"/>
    </w:rPr>
  </w:style>
  <w:style w:type="character" w:customStyle="1" w:styleId="af6">
    <w:name w:val="Основной текст + Полужирный"/>
    <w:basedOn w:val="af5"/>
    <w:rsid w:val="00B8073E"/>
    <w:rPr>
      <w:rFonts w:ascii="Times New Roman" w:hAnsi="Times New Roman" w:cs="Times New Roman"/>
      <w:b/>
      <w:bCs/>
      <w:spacing w:val="0"/>
    </w:rPr>
  </w:style>
  <w:style w:type="character" w:customStyle="1" w:styleId="7">
    <w:name w:val="Основной текст (7)"/>
    <w:basedOn w:val="a0"/>
    <w:rsid w:val="00B8073E"/>
    <w:rPr>
      <w:rFonts w:ascii="Times New Roman" w:hAnsi="Times New Roman" w:cs="Times New Roman"/>
      <w:spacing w:val="0"/>
      <w:sz w:val="18"/>
      <w:szCs w:val="18"/>
      <w:u w:val="single"/>
    </w:rPr>
  </w:style>
  <w:style w:type="character" w:customStyle="1" w:styleId="25">
    <w:name w:val="Основной текст2"/>
    <w:basedOn w:val="af5"/>
    <w:rsid w:val="00B8073E"/>
    <w:rPr>
      <w:rFonts w:ascii="Times New Roman" w:hAnsi="Times New Roman" w:cs="Times New Roman"/>
      <w:spacing w:val="0"/>
    </w:rPr>
  </w:style>
  <w:style w:type="character" w:customStyle="1" w:styleId="70">
    <w:name w:val="Основной текст (7) + Не полужирный"/>
    <w:basedOn w:val="a0"/>
    <w:rsid w:val="00B8073E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41">
    <w:name w:val="Заголовок №4"/>
    <w:basedOn w:val="a0"/>
    <w:rsid w:val="00B8073E"/>
    <w:rPr>
      <w:rFonts w:ascii="Times New Roman" w:hAnsi="Times New Roman" w:cs="Times New Roman"/>
      <w:spacing w:val="0"/>
      <w:sz w:val="18"/>
      <w:szCs w:val="18"/>
      <w:u w:val="single"/>
    </w:rPr>
  </w:style>
  <w:style w:type="character" w:customStyle="1" w:styleId="8">
    <w:name w:val="Основной текст (8)"/>
    <w:basedOn w:val="a0"/>
    <w:rsid w:val="00B8073E"/>
    <w:rPr>
      <w:rFonts w:ascii="Times New Roman" w:hAnsi="Times New Roman" w:cs="Times New Roman"/>
      <w:spacing w:val="0"/>
      <w:sz w:val="17"/>
      <w:szCs w:val="17"/>
      <w:u w:val="single"/>
    </w:rPr>
  </w:style>
  <w:style w:type="character" w:customStyle="1" w:styleId="80">
    <w:name w:val="Основной текст + 8"/>
    <w:aliases w:val="5 pt,Полужирный"/>
    <w:basedOn w:val="af5"/>
    <w:rsid w:val="00B8073E"/>
    <w:rPr>
      <w:rFonts w:ascii="Times New Roman" w:hAnsi="Times New Roman" w:cs="Times New Roman"/>
      <w:b/>
      <w:bCs/>
      <w:spacing w:val="0"/>
      <w:sz w:val="17"/>
      <w:szCs w:val="17"/>
      <w:u w:val="single"/>
    </w:rPr>
  </w:style>
  <w:style w:type="character" w:customStyle="1" w:styleId="26">
    <w:name w:val="Основной текст (2)_"/>
    <w:basedOn w:val="a0"/>
    <w:link w:val="27"/>
    <w:locked/>
    <w:rsid w:val="00B8073E"/>
    <w:rPr>
      <w:sz w:val="27"/>
      <w:szCs w:val="27"/>
      <w:shd w:val="clear" w:color="auto" w:fill="FFFFFF"/>
      <w:lang w:bidi="ar-SA"/>
    </w:rPr>
  </w:style>
  <w:style w:type="character" w:customStyle="1" w:styleId="28">
    <w:name w:val="Основной текст (2) + Не полужирный"/>
    <w:basedOn w:val="26"/>
    <w:rsid w:val="00B8073E"/>
    <w:rPr>
      <w:b/>
      <w:bCs/>
    </w:rPr>
  </w:style>
  <w:style w:type="character" w:customStyle="1" w:styleId="29">
    <w:name w:val="Основной текст (2) + Курсив"/>
    <w:basedOn w:val="26"/>
    <w:rsid w:val="00B8073E"/>
    <w:rPr>
      <w:i/>
      <w:iCs/>
    </w:rPr>
  </w:style>
  <w:style w:type="character" w:customStyle="1" w:styleId="32">
    <w:name w:val="Основной текст (3)_"/>
    <w:basedOn w:val="a0"/>
    <w:link w:val="33"/>
    <w:locked/>
    <w:rsid w:val="00B8073E"/>
    <w:rPr>
      <w:sz w:val="27"/>
      <w:szCs w:val="27"/>
      <w:shd w:val="clear" w:color="auto" w:fill="FFFFFF"/>
      <w:lang w:bidi="ar-SA"/>
    </w:rPr>
  </w:style>
  <w:style w:type="paragraph" w:customStyle="1" w:styleId="27">
    <w:name w:val="Основной текст (2)"/>
    <w:basedOn w:val="a"/>
    <w:link w:val="26"/>
    <w:rsid w:val="00B8073E"/>
    <w:pPr>
      <w:shd w:val="clear" w:color="auto" w:fill="FFFFFF"/>
      <w:spacing w:after="60" w:line="240" w:lineRule="atLeast"/>
    </w:pPr>
    <w:rPr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B8073E"/>
    <w:pPr>
      <w:shd w:val="clear" w:color="auto" w:fill="FFFFFF"/>
      <w:spacing w:line="322" w:lineRule="exact"/>
      <w:jc w:val="both"/>
    </w:pPr>
    <w:rPr>
      <w:sz w:val="27"/>
      <w:szCs w:val="27"/>
      <w:shd w:val="clear" w:color="auto" w:fill="FFFFFF"/>
    </w:rPr>
  </w:style>
  <w:style w:type="character" w:customStyle="1" w:styleId="16">
    <w:name w:val="Основной текст1"/>
    <w:basedOn w:val="af5"/>
    <w:rsid w:val="008033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ConsPlusNormal0">
    <w:name w:val="ConsPlusNormal Знак"/>
    <w:link w:val="ConsPlusNormal"/>
    <w:locked/>
    <w:rsid w:val="00E2520B"/>
    <w:rPr>
      <w:rFonts w:ascii="Arial" w:hAnsi="Arial" w:cs="Arial"/>
      <w:lang w:val="ru-RU" w:eastAsia="ru-RU" w:bidi="ar-SA"/>
    </w:rPr>
  </w:style>
  <w:style w:type="paragraph" w:customStyle="1" w:styleId="210">
    <w:name w:val="Основной текст 21"/>
    <w:basedOn w:val="a"/>
    <w:uiPriority w:val="99"/>
    <w:rsid w:val="00E552BE"/>
    <w:pPr>
      <w:jc w:val="both"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rsid w:val="00861CCD"/>
    <w:rPr>
      <w:spacing w:val="20"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912CC-9426-4F85-AAB6-3B1AA11E9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НАЗЫВАЕВСКОГО</vt:lpstr>
    </vt:vector>
  </TitlesOfParts>
  <Company>Минобразования России</Company>
  <LinksUpToDate>false</LinksUpToDate>
  <CharactersWithSpaces>10509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НАЗЫВАЕВСКОГО</dc:title>
  <dc:creator>Экономический комитет</dc:creator>
  <cp:lastModifiedBy>Пользователь Windows</cp:lastModifiedBy>
  <cp:revision>2</cp:revision>
  <cp:lastPrinted>2021-11-16T08:48:00Z</cp:lastPrinted>
  <dcterms:created xsi:type="dcterms:W3CDTF">2021-11-16T08:48:00Z</dcterms:created>
  <dcterms:modified xsi:type="dcterms:W3CDTF">2021-11-16T08:48:00Z</dcterms:modified>
</cp:coreProperties>
</file>