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A0" w:rsidRDefault="008C0AA0" w:rsidP="008C0A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F7D96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  <w:r w:rsidR="00F15A8C">
        <w:rPr>
          <w:sz w:val="28"/>
          <w:szCs w:val="28"/>
        </w:rPr>
        <w:t>:</w:t>
      </w:r>
    </w:p>
    <w:p w:rsidR="00BF7D96" w:rsidRDefault="008C0AA0" w:rsidP="008C0A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BF7D96">
        <w:rPr>
          <w:sz w:val="28"/>
          <w:szCs w:val="28"/>
        </w:rPr>
        <w:t>протокол</w:t>
      </w:r>
      <w:r w:rsidR="004433F9">
        <w:rPr>
          <w:sz w:val="28"/>
          <w:szCs w:val="28"/>
        </w:rPr>
        <w:t>ом</w:t>
      </w:r>
      <w:r w:rsidR="00BF7D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D059C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F7D96">
        <w:rPr>
          <w:sz w:val="28"/>
          <w:szCs w:val="28"/>
        </w:rPr>
        <w:t>заседания комиссии</w:t>
      </w:r>
    </w:p>
    <w:p w:rsidR="00BF7D96" w:rsidRDefault="008C0AA0" w:rsidP="008C0A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BF7D96">
        <w:rPr>
          <w:sz w:val="28"/>
          <w:szCs w:val="28"/>
        </w:rPr>
        <w:t>по противодействию коррупции</w:t>
      </w:r>
    </w:p>
    <w:p w:rsidR="00BF7D96" w:rsidRDefault="008C0AA0" w:rsidP="008C0A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BF7D96">
        <w:rPr>
          <w:sz w:val="28"/>
          <w:szCs w:val="28"/>
        </w:rPr>
        <w:t xml:space="preserve">в Администрации </w:t>
      </w:r>
      <w:r w:rsidR="00E57AC7">
        <w:rPr>
          <w:sz w:val="28"/>
          <w:szCs w:val="28"/>
        </w:rPr>
        <w:t>Называевского</w:t>
      </w:r>
    </w:p>
    <w:p w:rsidR="00BF7D96" w:rsidRDefault="008C0AA0" w:rsidP="008C0A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F7D96">
        <w:rPr>
          <w:sz w:val="28"/>
          <w:szCs w:val="28"/>
        </w:rPr>
        <w:t>муниципального района</w:t>
      </w:r>
    </w:p>
    <w:p w:rsidR="00883906" w:rsidRPr="00C04BA2" w:rsidRDefault="008C0AA0" w:rsidP="008C0A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23A3F">
        <w:rPr>
          <w:sz w:val="28"/>
          <w:szCs w:val="28"/>
        </w:rPr>
        <w:t xml:space="preserve">                  </w:t>
      </w:r>
      <w:r w:rsidR="00883906" w:rsidRPr="00C04BA2">
        <w:rPr>
          <w:sz w:val="28"/>
          <w:szCs w:val="28"/>
        </w:rPr>
        <w:t xml:space="preserve">от </w:t>
      </w:r>
      <w:r w:rsidR="00E57AC7">
        <w:rPr>
          <w:sz w:val="28"/>
          <w:szCs w:val="28"/>
        </w:rPr>
        <w:t>«</w:t>
      </w:r>
      <w:r w:rsidR="00823A3F" w:rsidRPr="00823A3F">
        <w:rPr>
          <w:sz w:val="28"/>
          <w:szCs w:val="28"/>
          <w:u w:val="single"/>
        </w:rPr>
        <w:t>2</w:t>
      </w:r>
      <w:r w:rsidR="00866D42">
        <w:rPr>
          <w:sz w:val="28"/>
          <w:szCs w:val="28"/>
          <w:u w:val="single"/>
        </w:rPr>
        <w:t>7</w:t>
      </w:r>
      <w:r w:rsidR="00E57AC7">
        <w:rPr>
          <w:sz w:val="28"/>
          <w:szCs w:val="28"/>
        </w:rPr>
        <w:t xml:space="preserve">» </w:t>
      </w:r>
      <w:r w:rsidR="00823A3F" w:rsidRPr="00823A3F">
        <w:rPr>
          <w:sz w:val="28"/>
          <w:szCs w:val="28"/>
          <w:u w:val="single"/>
        </w:rPr>
        <w:t>декабря</w:t>
      </w:r>
      <w:r w:rsidR="00883906" w:rsidRPr="00C04BA2">
        <w:rPr>
          <w:sz w:val="28"/>
          <w:szCs w:val="28"/>
        </w:rPr>
        <w:t xml:space="preserve"> 20</w:t>
      </w:r>
      <w:r w:rsidR="00D72302">
        <w:rPr>
          <w:sz w:val="28"/>
          <w:szCs w:val="28"/>
        </w:rPr>
        <w:t>2</w:t>
      </w:r>
      <w:r w:rsidR="00866D42">
        <w:rPr>
          <w:sz w:val="28"/>
          <w:szCs w:val="28"/>
        </w:rPr>
        <w:t>4</w:t>
      </w:r>
      <w:r w:rsidR="00883906" w:rsidRPr="00C04BA2">
        <w:rPr>
          <w:sz w:val="28"/>
          <w:szCs w:val="28"/>
        </w:rPr>
        <w:t xml:space="preserve"> г.</w:t>
      </w:r>
    </w:p>
    <w:p w:rsidR="00883906" w:rsidRPr="00C04BA2" w:rsidRDefault="00883906" w:rsidP="008839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3906" w:rsidRPr="00C04BA2" w:rsidRDefault="00883906" w:rsidP="00883906">
      <w:pPr>
        <w:pStyle w:val="ConsPlusTitle"/>
        <w:widowControl/>
        <w:jc w:val="center"/>
        <w:rPr>
          <w:b w:val="0"/>
          <w:sz w:val="28"/>
          <w:szCs w:val="28"/>
        </w:rPr>
      </w:pPr>
      <w:r w:rsidRPr="00C04BA2">
        <w:rPr>
          <w:b w:val="0"/>
          <w:sz w:val="28"/>
          <w:szCs w:val="28"/>
        </w:rPr>
        <w:t>ПЛАН</w:t>
      </w:r>
    </w:p>
    <w:p w:rsidR="00BF7D96" w:rsidRDefault="00BF7D96" w:rsidP="0088390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работы комиссии по </w:t>
      </w:r>
      <w:r w:rsidR="00883906" w:rsidRPr="00C04BA2">
        <w:rPr>
          <w:b w:val="0"/>
          <w:sz w:val="28"/>
          <w:szCs w:val="28"/>
        </w:rPr>
        <w:t>противодействи</w:t>
      </w:r>
      <w:r>
        <w:rPr>
          <w:b w:val="0"/>
          <w:sz w:val="28"/>
          <w:szCs w:val="28"/>
        </w:rPr>
        <w:t>ю</w:t>
      </w:r>
      <w:r w:rsidR="00883906" w:rsidRPr="00C04BA2">
        <w:rPr>
          <w:b w:val="0"/>
          <w:sz w:val="28"/>
          <w:szCs w:val="28"/>
        </w:rPr>
        <w:t xml:space="preserve"> коррупции </w:t>
      </w:r>
    </w:p>
    <w:p w:rsidR="00883906" w:rsidRPr="00C04BA2" w:rsidRDefault="00883906" w:rsidP="00883906">
      <w:pPr>
        <w:pStyle w:val="ConsPlusTitle"/>
        <w:widowControl/>
        <w:jc w:val="center"/>
        <w:rPr>
          <w:b w:val="0"/>
          <w:sz w:val="28"/>
          <w:szCs w:val="28"/>
        </w:rPr>
      </w:pPr>
      <w:r w:rsidRPr="00C04BA2">
        <w:rPr>
          <w:b w:val="0"/>
          <w:sz w:val="28"/>
          <w:szCs w:val="28"/>
        </w:rPr>
        <w:t>в Администрации</w:t>
      </w:r>
      <w:r w:rsidR="00BF7D96">
        <w:rPr>
          <w:b w:val="0"/>
          <w:sz w:val="28"/>
          <w:szCs w:val="28"/>
        </w:rPr>
        <w:t xml:space="preserve"> </w:t>
      </w:r>
      <w:r w:rsidR="00E57AC7">
        <w:rPr>
          <w:b w:val="0"/>
          <w:sz w:val="28"/>
          <w:szCs w:val="28"/>
        </w:rPr>
        <w:t xml:space="preserve">Называевского </w:t>
      </w:r>
      <w:r w:rsidRPr="00C04BA2">
        <w:rPr>
          <w:b w:val="0"/>
          <w:sz w:val="28"/>
          <w:szCs w:val="28"/>
        </w:rPr>
        <w:t>муниципального района на 20</w:t>
      </w:r>
      <w:r w:rsidR="00D72302">
        <w:rPr>
          <w:b w:val="0"/>
          <w:sz w:val="28"/>
          <w:szCs w:val="28"/>
        </w:rPr>
        <w:t>2</w:t>
      </w:r>
      <w:r w:rsidR="00866D42">
        <w:rPr>
          <w:b w:val="0"/>
          <w:sz w:val="28"/>
          <w:szCs w:val="28"/>
        </w:rPr>
        <w:t>5</w:t>
      </w:r>
      <w:r w:rsidR="00BA7C81">
        <w:rPr>
          <w:b w:val="0"/>
          <w:sz w:val="28"/>
          <w:szCs w:val="28"/>
        </w:rPr>
        <w:t xml:space="preserve"> </w:t>
      </w:r>
      <w:r w:rsidRPr="00C04BA2">
        <w:rPr>
          <w:b w:val="0"/>
          <w:sz w:val="28"/>
          <w:szCs w:val="28"/>
        </w:rPr>
        <w:t>год</w:t>
      </w:r>
    </w:p>
    <w:p w:rsidR="00883906" w:rsidRPr="00C04BA2" w:rsidRDefault="00883906" w:rsidP="00883906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1260"/>
        <w:gridCol w:w="3276"/>
      </w:tblGrid>
      <w:tr w:rsidR="00883906" w:rsidRPr="00823A3F" w:rsidTr="00580E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906" w:rsidRPr="00823A3F" w:rsidRDefault="00883906" w:rsidP="006863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 w:rsidRPr="00823A3F">
              <w:rPr>
                <w:rFonts w:ascii="Times New Roman" w:hAnsi="Times New Roman" w:cs="Times New Roman"/>
                <w:sz w:val="24"/>
                <w:szCs w:val="26"/>
              </w:rPr>
              <w:br/>
              <w:t>п/п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906" w:rsidRPr="00823A3F" w:rsidRDefault="00883906" w:rsidP="006863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906" w:rsidRPr="00823A3F" w:rsidRDefault="00883906" w:rsidP="00B914BD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 xml:space="preserve">Срок    </w:t>
            </w:r>
            <w:r w:rsidRPr="00823A3F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="00B914BD" w:rsidRPr="00823A3F">
              <w:rPr>
                <w:rFonts w:ascii="Times New Roman" w:hAnsi="Times New Roman" w:cs="Times New Roman"/>
                <w:sz w:val="24"/>
                <w:szCs w:val="26"/>
              </w:rPr>
              <w:t>рассмотрения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3906" w:rsidRPr="00823A3F" w:rsidRDefault="00F15A8C" w:rsidP="006863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Ответственный за подготовку информации</w:t>
            </w:r>
          </w:p>
        </w:tc>
      </w:tr>
      <w:tr w:rsidR="00866D42" w:rsidRPr="00823A3F" w:rsidTr="00580E9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D42" w:rsidRPr="00823A3F" w:rsidRDefault="00866D42" w:rsidP="00866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D42" w:rsidRPr="00823A3F" w:rsidRDefault="00866D42" w:rsidP="00866D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823A3F">
              <w:rPr>
                <w:sz w:val="24"/>
                <w:szCs w:val="26"/>
              </w:rPr>
              <w:t>О</w:t>
            </w:r>
            <w:r w:rsidRPr="00823A3F">
              <w:rPr>
                <w:b/>
                <w:sz w:val="24"/>
                <w:szCs w:val="26"/>
              </w:rPr>
              <w:t xml:space="preserve"> </w:t>
            </w:r>
            <w:r w:rsidRPr="00823A3F">
              <w:rPr>
                <w:sz w:val="24"/>
                <w:szCs w:val="26"/>
              </w:rPr>
              <w:t>результатах анализа обращений граждан в Администрацию Называевского муниципального района, органы Администрации муниципального района на предмет наличия информации по коррупционным проявлениям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D42" w:rsidRPr="00823A3F" w:rsidRDefault="00866D42" w:rsidP="00866D4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</w:t>
            </w: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 xml:space="preserve"> г.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D42" w:rsidRPr="00823A3F" w:rsidRDefault="00866D42" w:rsidP="00866D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 xml:space="preserve">Консультант сектора по общим вопросам </w:t>
            </w:r>
          </w:p>
          <w:p w:rsidR="00866D42" w:rsidRPr="00823A3F" w:rsidRDefault="00866D42" w:rsidP="00866D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С.Ю. Бакшаева</w:t>
            </w:r>
          </w:p>
        </w:tc>
      </w:tr>
      <w:tr w:rsidR="00866D42" w:rsidRPr="00823A3F" w:rsidTr="00580E9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D42" w:rsidRPr="00823A3F" w:rsidRDefault="00866D42" w:rsidP="00866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D42" w:rsidRPr="00823A3F" w:rsidRDefault="00866D42" w:rsidP="00866D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823A3F">
              <w:rPr>
                <w:sz w:val="24"/>
                <w:szCs w:val="26"/>
              </w:rPr>
              <w:t>О</w:t>
            </w:r>
            <w:r w:rsidRPr="00823A3F">
              <w:rPr>
                <w:b/>
                <w:sz w:val="24"/>
                <w:szCs w:val="26"/>
              </w:rPr>
              <w:t xml:space="preserve"> </w:t>
            </w:r>
            <w:r w:rsidRPr="00823A3F">
              <w:rPr>
                <w:sz w:val="24"/>
                <w:szCs w:val="26"/>
              </w:rPr>
              <w:t>предоставлении муниципальными служащими, лицами замещающими муниципальные должности и руководителями муниципальных учреждений Называевского  муниципального района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супругов (супруга) и несовершеннолетних детей за 202</w:t>
            </w:r>
            <w:r>
              <w:rPr>
                <w:sz w:val="24"/>
                <w:szCs w:val="26"/>
              </w:rPr>
              <w:t>4</w:t>
            </w:r>
            <w:r>
              <w:rPr>
                <w:sz w:val="24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D42" w:rsidRPr="00823A3F" w:rsidRDefault="00866D42" w:rsidP="00866D42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II</w:t>
            </w: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823A3F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 </w:t>
            </w: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D42" w:rsidRPr="00823A3F" w:rsidRDefault="00866D42" w:rsidP="00866D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Управляющий делами Администрации МР</w:t>
            </w:r>
          </w:p>
          <w:p w:rsidR="00866D42" w:rsidRPr="00823A3F" w:rsidRDefault="00866D42" w:rsidP="00866D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Т.С. Жирнова,</w:t>
            </w:r>
          </w:p>
          <w:p w:rsidR="00866D42" w:rsidRPr="00823A3F" w:rsidRDefault="00866D42" w:rsidP="00866D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начальник организационно-кадрового сектора</w:t>
            </w:r>
          </w:p>
          <w:p w:rsidR="00866D42" w:rsidRPr="00823A3F" w:rsidRDefault="00866D42" w:rsidP="00866D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О.Н. Хасенова</w:t>
            </w:r>
          </w:p>
        </w:tc>
      </w:tr>
      <w:tr w:rsidR="00866D42" w:rsidRPr="00823A3F" w:rsidTr="00CC72D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D42" w:rsidRPr="00823A3F" w:rsidRDefault="00866D42" w:rsidP="00866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D42" w:rsidRPr="00823A3F" w:rsidRDefault="0022772F" w:rsidP="002277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</w:t>
            </w:r>
            <w:r w:rsidRPr="0022772F">
              <w:rPr>
                <w:rFonts w:ascii="Times New Roman" w:hAnsi="Times New Roman" w:cs="Times New Roman"/>
                <w:sz w:val="24"/>
                <w:szCs w:val="26"/>
              </w:rPr>
              <w:t>бзор изменений законодательства в сфере противодействия коррупции за период с 01.01.202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Pr="0022772F">
              <w:rPr>
                <w:rFonts w:ascii="Times New Roman" w:hAnsi="Times New Roman" w:cs="Times New Roman"/>
                <w:sz w:val="24"/>
                <w:szCs w:val="26"/>
              </w:rPr>
              <w:t xml:space="preserve"> по 01.0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  <w:r w:rsidRPr="0022772F">
              <w:rPr>
                <w:rFonts w:ascii="Times New Roman" w:hAnsi="Times New Roman" w:cs="Times New Roman"/>
                <w:sz w:val="24"/>
                <w:szCs w:val="26"/>
              </w:rPr>
              <w:t>.2025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D42" w:rsidRPr="00823A3F" w:rsidRDefault="00866D42" w:rsidP="0022772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II</w:t>
            </w: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 xml:space="preserve"> квартал 202</w:t>
            </w:r>
            <w:r w:rsidR="0022772F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823A3F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 xml:space="preserve"> </w:t>
            </w: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г.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D42" w:rsidRPr="00823A3F" w:rsidRDefault="0022772F" w:rsidP="00866D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Начальник сектора правового обеспечения Управления делами Администрации МР Бауэр Е.В.</w:t>
            </w:r>
            <w:r w:rsidR="00866D42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</w:tr>
      <w:tr w:rsidR="00866D42" w:rsidRPr="00823A3F" w:rsidTr="00580E9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D42" w:rsidRPr="00823A3F" w:rsidRDefault="00866D42" w:rsidP="00866D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D42" w:rsidRPr="00823A3F" w:rsidRDefault="0022772F" w:rsidP="00866D4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22772F">
              <w:rPr>
                <w:rFonts w:ascii="Times New Roman" w:hAnsi="Times New Roman" w:cs="Times New Roman"/>
                <w:sz w:val="24"/>
                <w:szCs w:val="26"/>
              </w:rPr>
              <w:t>О результатах работы правоохранительных органов по противодействию преступлениям коррупционной направленности за 2024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D42" w:rsidRPr="00823A3F" w:rsidRDefault="00866D42" w:rsidP="0022772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III</w:t>
            </w: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 xml:space="preserve"> квартал 202</w:t>
            </w:r>
            <w:r w:rsidR="0022772F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 xml:space="preserve"> г.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2F" w:rsidRPr="0022772F" w:rsidRDefault="0022772F" w:rsidP="0022772F">
            <w:pPr>
              <w:pStyle w:val="ConsPlusCell"/>
              <w:rPr>
                <w:rFonts w:ascii="Times New Roman" w:hAnsi="Times New Roman" w:cs="Times New Roman"/>
                <w:sz w:val="24"/>
                <w:szCs w:val="26"/>
              </w:rPr>
            </w:pPr>
            <w:r w:rsidRPr="0022772F">
              <w:rPr>
                <w:rFonts w:ascii="Times New Roman" w:hAnsi="Times New Roman" w:cs="Times New Roman"/>
                <w:sz w:val="24"/>
                <w:szCs w:val="26"/>
              </w:rPr>
              <w:t>Старший оперуполномоченный группы</w:t>
            </w:r>
          </w:p>
          <w:p w:rsidR="0022772F" w:rsidRPr="0022772F" w:rsidRDefault="0022772F" w:rsidP="0022772F">
            <w:pPr>
              <w:pStyle w:val="ConsPlusCell"/>
              <w:rPr>
                <w:rFonts w:ascii="Times New Roman" w:hAnsi="Times New Roman" w:cs="Times New Roman"/>
                <w:sz w:val="24"/>
                <w:szCs w:val="26"/>
              </w:rPr>
            </w:pPr>
            <w:r w:rsidRPr="0022772F">
              <w:rPr>
                <w:rFonts w:ascii="Times New Roman" w:hAnsi="Times New Roman" w:cs="Times New Roman"/>
                <w:sz w:val="24"/>
                <w:szCs w:val="26"/>
              </w:rPr>
              <w:t>экономической безопасно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</w:t>
            </w:r>
            <w:r w:rsidRPr="0022772F">
              <w:rPr>
                <w:rFonts w:ascii="Times New Roman" w:hAnsi="Times New Roman" w:cs="Times New Roman"/>
                <w:sz w:val="24"/>
                <w:szCs w:val="26"/>
              </w:rPr>
              <w:t>ти и</w:t>
            </w:r>
          </w:p>
          <w:p w:rsidR="0022772F" w:rsidRPr="0022772F" w:rsidRDefault="0022772F" w:rsidP="0022772F">
            <w:pPr>
              <w:pStyle w:val="ConsPlusCell"/>
              <w:rPr>
                <w:rFonts w:ascii="Times New Roman" w:hAnsi="Times New Roman" w:cs="Times New Roman"/>
                <w:sz w:val="24"/>
                <w:szCs w:val="26"/>
              </w:rPr>
            </w:pPr>
            <w:r w:rsidRPr="0022772F">
              <w:rPr>
                <w:rFonts w:ascii="Times New Roman" w:hAnsi="Times New Roman" w:cs="Times New Roman"/>
                <w:sz w:val="24"/>
                <w:szCs w:val="26"/>
              </w:rPr>
              <w:t xml:space="preserve">противодействия коррупции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ОМВД</w:t>
            </w:r>
            <w:bookmarkStart w:id="0" w:name="_GoBack"/>
            <w:bookmarkEnd w:id="0"/>
          </w:p>
          <w:p w:rsidR="0022772F" w:rsidRPr="0022772F" w:rsidRDefault="0022772F" w:rsidP="0022772F">
            <w:pPr>
              <w:pStyle w:val="ConsPlusCell"/>
              <w:rPr>
                <w:rFonts w:ascii="Times New Roman" w:hAnsi="Times New Roman" w:cs="Times New Roman"/>
                <w:sz w:val="24"/>
                <w:szCs w:val="26"/>
              </w:rPr>
            </w:pPr>
            <w:r w:rsidRPr="0022772F">
              <w:rPr>
                <w:rFonts w:ascii="Times New Roman" w:hAnsi="Times New Roman" w:cs="Times New Roman"/>
                <w:sz w:val="24"/>
                <w:szCs w:val="26"/>
              </w:rPr>
              <w:t>России по Называевскому району, капитан</w:t>
            </w:r>
          </w:p>
          <w:p w:rsidR="00866D42" w:rsidRPr="00823A3F" w:rsidRDefault="0022772F" w:rsidP="002277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22772F">
              <w:rPr>
                <w:rFonts w:ascii="Times New Roman" w:hAnsi="Times New Roman" w:cs="Times New Roman"/>
                <w:sz w:val="24"/>
                <w:szCs w:val="26"/>
              </w:rPr>
              <w:t xml:space="preserve">полиции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Ю.В. Селиванов</w:t>
            </w:r>
          </w:p>
        </w:tc>
      </w:tr>
      <w:tr w:rsidR="0022772F" w:rsidRPr="00823A3F" w:rsidTr="00580E9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2F" w:rsidRPr="00823A3F" w:rsidRDefault="0022772F" w:rsidP="002277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2F" w:rsidRPr="00823A3F" w:rsidRDefault="0022772F" w:rsidP="002277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22772F">
              <w:rPr>
                <w:rFonts w:ascii="Times New Roman" w:hAnsi="Times New Roman" w:cs="Times New Roman"/>
                <w:sz w:val="24"/>
                <w:szCs w:val="26"/>
              </w:rPr>
              <w:t>Об итогах выполнения в 2025 году Плана мероприятий заседаний Комиссии по координации работы по противодействию коррупции</w:t>
            </w:r>
            <w:r w:rsidRPr="002277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72F">
              <w:rPr>
                <w:rFonts w:ascii="Times New Roman" w:hAnsi="Times New Roman" w:cs="Times New Roman"/>
                <w:sz w:val="24"/>
                <w:szCs w:val="26"/>
              </w:rPr>
              <w:t>в Администрации Называевского муниципального района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2F" w:rsidRPr="00823A3F" w:rsidRDefault="0022772F" w:rsidP="0022772F">
            <w:pPr>
              <w:jc w:val="center"/>
              <w:rPr>
                <w:sz w:val="24"/>
                <w:szCs w:val="26"/>
              </w:rPr>
            </w:pPr>
            <w:r w:rsidRPr="00823A3F">
              <w:rPr>
                <w:sz w:val="24"/>
                <w:szCs w:val="26"/>
                <w:lang w:val="en-US"/>
              </w:rPr>
              <w:t>IV</w:t>
            </w:r>
            <w:r w:rsidRPr="00823A3F">
              <w:rPr>
                <w:sz w:val="24"/>
                <w:szCs w:val="26"/>
              </w:rPr>
              <w:t xml:space="preserve"> квартал 202</w:t>
            </w:r>
            <w:r>
              <w:rPr>
                <w:sz w:val="24"/>
                <w:szCs w:val="26"/>
              </w:rPr>
              <w:t>5</w:t>
            </w:r>
            <w:r w:rsidRPr="00823A3F">
              <w:rPr>
                <w:sz w:val="24"/>
                <w:szCs w:val="26"/>
              </w:rPr>
              <w:t xml:space="preserve"> г.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2F" w:rsidRPr="0022772F" w:rsidRDefault="0022772F" w:rsidP="0022772F">
            <w:pPr>
              <w:pStyle w:val="ConsPlusCell"/>
              <w:rPr>
                <w:rFonts w:ascii="Times New Roman" w:hAnsi="Times New Roman" w:cs="Times New Roman"/>
                <w:sz w:val="24"/>
                <w:szCs w:val="26"/>
              </w:rPr>
            </w:pPr>
            <w:r w:rsidRPr="0022772F">
              <w:rPr>
                <w:rFonts w:ascii="Times New Roman" w:hAnsi="Times New Roman" w:cs="Times New Roman"/>
                <w:sz w:val="24"/>
                <w:szCs w:val="26"/>
              </w:rPr>
              <w:t>Управляющий делами Администрации МР</w:t>
            </w:r>
          </w:p>
          <w:p w:rsidR="0022772F" w:rsidRPr="0022772F" w:rsidRDefault="0022772F" w:rsidP="0022772F">
            <w:pPr>
              <w:pStyle w:val="ConsPlusCell"/>
              <w:rPr>
                <w:rFonts w:ascii="Times New Roman" w:hAnsi="Times New Roman" w:cs="Times New Roman"/>
                <w:sz w:val="24"/>
                <w:szCs w:val="26"/>
              </w:rPr>
            </w:pPr>
            <w:r w:rsidRPr="0022772F">
              <w:rPr>
                <w:rFonts w:ascii="Times New Roman" w:hAnsi="Times New Roman" w:cs="Times New Roman"/>
                <w:sz w:val="24"/>
                <w:szCs w:val="26"/>
              </w:rPr>
              <w:t>Т.С. Жирнова,</w:t>
            </w:r>
          </w:p>
          <w:p w:rsidR="0022772F" w:rsidRPr="0022772F" w:rsidRDefault="0022772F" w:rsidP="0022772F">
            <w:pPr>
              <w:pStyle w:val="ConsPlusCell"/>
              <w:rPr>
                <w:rFonts w:ascii="Times New Roman" w:hAnsi="Times New Roman" w:cs="Times New Roman"/>
                <w:sz w:val="24"/>
                <w:szCs w:val="26"/>
              </w:rPr>
            </w:pPr>
            <w:r w:rsidRPr="0022772F">
              <w:rPr>
                <w:rFonts w:ascii="Times New Roman" w:hAnsi="Times New Roman" w:cs="Times New Roman"/>
                <w:sz w:val="24"/>
                <w:szCs w:val="26"/>
              </w:rPr>
              <w:t>начальник организационно-кадрового сектора</w:t>
            </w:r>
          </w:p>
          <w:p w:rsidR="0022772F" w:rsidRPr="00823A3F" w:rsidRDefault="0022772F" w:rsidP="002277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22772F">
              <w:rPr>
                <w:rFonts w:ascii="Times New Roman" w:hAnsi="Times New Roman" w:cs="Times New Roman"/>
                <w:sz w:val="24"/>
                <w:szCs w:val="26"/>
              </w:rPr>
              <w:t>О.Н. Хасенова</w:t>
            </w:r>
          </w:p>
        </w:tc>
      </w:tr>
      <w:tr w:rsidR="0022772F" w:rsidRPr="00823A3F" w:rsidTr="00580E9A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2F" w:rsidRPr="00823A3F" w:rsidRDefault="0022772F" w:rsidP="002277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6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2F" w:rsidRPr="00823A3F" w:rsidRDefault="0022772F" w:rsidP="002277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Утверждение плана работы комиссии по</w:t>
            </w:r>
            <w:r w:rsidRPr="00823A3F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противодействию коррупции Администрации Называевского муниципального района на 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6</w:t>
            </w: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2F" w:rsidRPr="00823A3F" w:rsidRDefault="0022772F" w:rsidP="0022772F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IV</w:t>
            </w: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 xml:space="preserve"> г.</w:t>
            </w:r>
          </w:p>
        </w:tc>
        <w:tc>
          <w:tcPr>
            <w:tcW w:w="3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72F" w:rsidRPr="00823A3F" w:rsidRDefault="0022772F" w:rsidP="0022772F">
            <w:pPr>
              <w:pStyle w:val="ConsPlusCell"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Управляющий делами Администрации МР</w:t>
            </w:r>
          </w:p>
          <w:p w:rsidR="0022772F" w:rsidRPr="00823A3F" w:rsidRDefault="0022772F" w:rsidP="0022772F">
            <w:pPr>
              <w:pStyle w:val="ConsPlusCell"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Т.С. Жирнова,</w:t>
            </w:r>
          </w:p>
          <w:p w:rsidR="0022772F" w:rsidRPr="00823A3F" w:rsidRDefault="0022772F" w:rsidP="0022772F">
            <w:pPr>
              <w:pStyle w:val="ConsPlusCell"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начальник организационно-кадрового сектора</w:t>
            </w:r>
          </w:p>
          <w:p w:rsidR="0022772F" w:rsidRPr="00823A3F" w:rsidRDefault="0022772F" w:rsidP="0022772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823A3F">
              <w:rPr>
                <w:rFonts w:ascii="Times New Roman" w:hAnsi="Times New Roman" w:cs="Times New Roman"/>
                <w:sz w:val="24"/>
                <w:szCs w:val="26"/>
              </w:rPr>
              <w:t>О.Н. Хасенова</w:t>
            </w:r>
          </w:p>
        </w:tc>
      </w:tr>
    </w:tbl>
    <w:p w:rsidR="00ED5C4E" w:rsidRDefault="00ED5C4E" w:rsidP="00ED5C4E">
      <w:pPr>
        <w:jc w:val="both"/>
        <w:rPr>
          <w:sz w:val="22"/>
          <w:szCs w:val="28"/>
        </w:rPr>
      </w:pPr>
    </w:p>
    <w:p w:rsidR="00EE0787" w:rsidRPr="00ED5C4E" w:rsidRDefault="00ED5C4E" w:rsidP="00ED5C4E">
      <w:pPr>
        <w:jc w:val="both"/>
        <w:rPr>
          <w:sz w:val="22"/>
          <w:szCs w:val="28"/>
        </w:rPr>
      </w:pPr>
      <w:r w:rsidRPr="00ED5C4E">
        <w:rPr>
          <w:sz w:val="22"/>
          <w:szCs w:val="28"/>
        </w:rPr>
        <w:t>*По предложению членов комиссии на заседаниях комиссии в течение года могут рассматриваться иные (внеплановые) вопросы, требующие оперативного рассмотрения, в случае принятия комиссией решения об их включении в повестку заседания.</w:t>
      </w:r>
    </w:p>
    <w:sectPr w:rsidR="00EE0787" w:rsidRPr="00ED5C4E" w:rsidSect="00823A3F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06"/>
    <w:rsid w:val="0000290B"/>
    <w:rsid w:val="001512DE"/>
    <w:rsid w:val="00151469"/>
    <w:rsid w:val="001826CD"/>
    <w:rsid w:val="00182F3D"/>
    <w:rsid w:val="0022772F"/>
    <w:rsid w:val="002858BF"/>
    <w:rsid w:val="002D5B60"/>
    <w:rsid w:val="003955CD"/>
    <w:rsid w:val="003A78CB"/>
    <w:rsid w:val="004433F9"/>
    <w:rsid w:val="00491052"/>
    <w:rsid w:val="004B3311"/>
    <w:rsid w:val="004C3741"/>
    <w:rsid w:val="00540995"/>
    <w:rsid w:val="0054712F"/>
    <w:rsid w:val="0056349B"/>
    <w:rsid w:val="00580E9A"/>
    <w:rsid w:val="00586284"/>
    <w:rsid w:val="005A10B0"/>
    <w:rsid w:val="0060197E"/>
    <w:rsid w:val="006025DB"/>
    <w:rsid w:val="006A3B87"/>
    <w:rsid w:val="006C102E"/>
    <w:rsid w:val="006D2066"/>
    <w:rsid w:val="0072083B"/>
    <w:rsid w:val="00720EC5"/>
    <w:rsid w:val="00727C1D"/>
    <w:rsid w:val="00735383"/>
    <w:rsid w:val="00744DAE"/>
    <w:rsid w:val="00772EB3"/>
    <w:rsid w:val="00777C34"/>
    <w:rsid w:val="007B4E08"/>
    <w:rsid w:val="00823A3F"/>
    <w:rsid w:val="00866D42"/>
    <w:rsid w:val="00883906"/>
    <w:rsid w:val="00894D6E"/>
    <w:rsid w:val="008C0AA0"/>
    <w:rsid w:val="00952DB6"/>
    <w:rsid w:val="009A2C0D"/>
    <w:rsid w:val="00A15D93"/>
    <w:rsid w:val="00A42F04"/>
    <w:rsid w:val="00A75AFA"/>
    <w:rsid w:val="00B07908"/>
    <w:rsid w:val="00B12753"/>
    <w:rsid w:val="00B3234B"/>
    <w:rsid w:val="00B55E26"/>
    <w:rsid w:val="00B914BD"/>
    <w:rsid w:val="00BA7C81"/>
    <w:rsid w:val="00BC1A78"/>
    <w:rsid w:val="00BF7D96"/>
    <w:rsid w:val="00C069E6"/>
    <w:rsid w:val="00C43B7F"/>
    <w:rsid w:val="00C63884"/>
    <w:rsid w:val="00C90653"/>
    <w:rsid w:val="00CB5E34"/>
    <w:rsid w:val="00CD69ED"/>
    <w:rsid w:val="00D03E7A"/>
    <w:rsid w:val="00D059C6"/>
    <w:rsid w:val="00D24A96"/>
    <w:rsid w:val="00D72302"/>
    <w:rsid w:val="00E33D2E"/>
    <w:rsid w:val="00E57AC7"/>
    <w:rsid w:val="00ED5C4E"/>
    <w:rsid w:val="00EE0787"/>
    <w:rsid w:val="00F15A8C"/>
    <w:rsid w:val="00F33D70"/>
    <w:rsid w:val="00FE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8EFE"/>
  <w15:docId w15:val="{FBFDA54D-6F78-4286-BC44-E26D5AEA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3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883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69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9A87-531E-45F0-B87E-0A4336F2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2024-08-14T10:11:00Z</cp:lastPrinted>
  <dcterms:created xsi:type="dcterms:W3CDTF">2025-03-18T06:19:00Z</dcterms:created>
  <dcterms:modified xsi:type="dcterms:W3CDTF">2025-03-18T06:19:00Z</dcterms:modified>
</cp:coreProperties>
</file>