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C46" w:rsidRPr="0074323E" w:rsidRDefault="00D44C46" w:rsidP="0074323E">
      <w:pPr>
        <w:widowControl w:val="0"/>
        <w:tabs>
          <w:tab w:val="left" w:pos="1058"/>
        </w:tabs>
        <w:autoSpaceDE w:val="0"/>
        <w:autoSpaceDN w:val="0"/>
        <w:adjustRightInd w:val="0"/>
        <w:spacing w:line="20" w:lineRule="atLeast"/>
        <w:jc w:val="right"/>
        <w:textAlignment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УТВЕРЖДАЮ:</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Первый заместитель Главы муниципального района, </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Начальник управления строительства, </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муниципального имущества и закупок, </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жилищно-коммунального комплекса и сельского хозяйства </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Называевского муниципального района</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 А.С. Крысальный</w:t>
      </w:r>
    </w:p>
    <w:p w:rsidR="00D44C46" w:rsidRPr="0074323E" w:rsidRDefault="00D44C46" w:rsidP="0074323E">
      <w:pPr>
        <w:tabs>
          <w:tab w:val="left" w:pos="1058"/>
        </w:tabs>
        <w:spacing w:line="20" w:lineRule="atLeast"/>
        <w:jc w:val="right"/>
        <w:rPr>
          <w:rFonts w:ascii="Times New Roman" w:eastAsia="Times New Roman" w:hAnsi="Times New Roman" w:cs="Times New Roman"/>
          <w:color w:val="auto"/>
        </w:rPr>
      </w:pPr>
    </w:p>
    <w:p w:rsidR="00D44C46" w:rsidRPr="0074323E" w:rsidRDefault="00D44C46" w:rsidP="0074323E">
      <w:pPr>
        <w:widowControl w:val="0"/>
        <w:tabs>
          <w:tab w:val="left" w:pos="1058"/>
        </w:tabs>
        <w:autoSpaceDE w:val="0"/>
        <w:autoSpaceDN w:val="0"/>
        <w:adjustRightInd w:val="0"/>
        <w:spacing w:line="20" w:lineRule="atLeast"/>
        <w:jc w:val="right"/>
        <w:textAlignment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w:t>
      </w:r>
      <w:r w:rsidR="004E106B">
        <w:rPr>
          <w:rFonts w:ascii="Times New Roman" w:eastAsia="Times New Roman" w:hAnsi="Times New Roman" w:cs="Times New Roman"/>
          <w:color w:val="auto"/>
        </w:rPr>
        <w:t>17</w:t>
      </w:r>
      <w:r w:rsidRPr="0074323E">
        <w:rPr>
          <w:rFonts w:ascii="Times New Roman" w:eastAsia="Times New Roman" w:hAnsi="Times New Roman" w:cs="Times New Roman"/>
          <w:color w:val="auto"/>
        </w:rPr>
        <w:t>»</w:t>
      </w:r>
      <w:r w:rsidR="00196932">
        <w:rPr>
          <w:rFonts w:ascii="Times New Roman" w:eastAsia="Times New Roman" w:hAnsi="Times New Roman" w:cs="Times New Roman"/>
          <w:color w:val="auto"/>
        </w:rPr>
        <w:t xml:space="preserve"> </w:t>
      </w:r>
      <w:r w:rsidR="004F76C2">
        <w:rPr>
          <w:rFonts w:ascii="Times New Roman" w:eastAsia="Times New Roman" w:hAnsi="Times New Roman" w:cs="Times New Roman"/>
          <w:color w:val="auto"/>
        </w:rPr>
        <w:t>мая</w:t>
      </w:r>
      <w:r w:rsidRPr="0074323E">
        <w:rPr>
          <w:rFonts w:ascii="Times New Roman" w:eastAsia="Times New Roman" w:hAnsi="Times New Roman" w:cs="Times New Roman"/>
          <w:color w:val="auto"/>
        </w:rPr>
        <w:t xml:space="preserve"> 202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 года</w:t>
      </w:r>
    </w:p>
    <w:p w:rsidR="00F048C9" w:rsidRPr="0074323E" w:rsidRDefault="00F048C9" w:rsidP="0074323E">
      <w:pPr>
        <w:pStyle w:val="30"/>
        <w:shd w:val="clear" w:color="auto" w:fill="auto"/>
        <w:spacing w:before="0" w:after="0" w:line="20" w:lineRule="atLeast"/>
        <w:ind w:left="4253" w:right="80"/>
        <w:jc w:val="right"/>
        <w:rPr>
          <w:sz w:val="24"/>
          <w:szCs w:val="24"/>
        </w:rPr>
      </w:pPr>
    </w:p>
    <w:p w:rsidR="00F048C9" w:rsidRPr="0074323E" w:rsidRDefault="00F048C9" w:rsidP="0074323E">
      <w:pPr>
        <w:pStyle w:val="20"/>
        <w:keepNext/>
        <w:keepLines/>
        <w:shd w:val="clear" w:color="auto" w:fill="auto"/>
        <w:spacing w:before="0" w:after="0" w:line="20" w:lineRule="atLeast"/>
        <w:ind w:left="20" w:firstLine="0"/>
        <w:rPr>
          <w:sz w:val="24"/>
          <w:szCs w:val="24"/>
        </w:rPr>
      </w:pPr>
      <w:bookmarkStart w:id="0" w:name="bookmark1"/>
      <w:r w:rsidRPr="0074323E">
        <w:rPr>
          <w:sz w:val="24"/>
          <w:szCs w:val="24"/>
        </w:rPr>
        <w:t xml:space="preserve">ДОКУМЕНТАЦИЯ </w:t>
      </w:r>
    </w:p>
    <w:p w:rsidR="00F048C9" w:rsidRPr="0074323E" w:rsidRDefault="00F048C9" w:rsidP="0074323E">
      <w:pPr>
        <w:pStyle w:val="20"/>
        <w:keepNext/>
        <w:keepLines/>
        <w:shd w:val="clear" w:color="auto" w:fill="auto"/>
        <w:spacing w:before="0" w:after="0" w:line="20" w:lineRule="atLeast"/>
        <w:ind w:left="20" w:firstLine="0"/>
        <w:rPr>
          <w:sz w:val="24"/>
          <w:szCs w:val="24"/>
        </w:rPr>
      </w:pPr>
      <w:r w:rsidRPr="0074323E">
        <w:rPr>
          <w:sz w:val="24"/>
          <w:szCs w:val="24"/>
        </w:rPr>
        <w:t xml:space="preserve">об аукционе </w:t>
      </w:r>
      <w:bookmarkStart w:id="1" w:name="bookmark3"/>
      <w:bookmarkEnd w:id="0"/>
      <w:r w:rsidRPr="0074323E">
        <w:rPr>
          <w:sz w:val="24"/>
          <w:szCs w:val="24"/>
        </w:rPr>
        <w:t>по выбору исполнител</w:t>
      </w:r>
      <w:r w:rsidR="00632E80" w:rsidRPr="0074323E">
        <w:rPr>
          <w:sz w:val="24"/>
          <w:szCs w:val="24"/>
        </w:rPr>
        <w:t>я</w:t>
      </w:r>
      <w:r w:rsidRPr="0074323E">
        <w:rPr>
          <w:sz w:val="24"/>
          <w:szCs w:val="24"/>
        </w:rPr>
        <w:t xml:space="preserve"> услуг по перемещению задержанных транспортных средств на специализированную стоянку </w:t>
      </w:r>
    </w:p>
    <w:p w:rsidR="00F048C9" w:rsidRPr="0074323E" w:rsidRDefault="00F048C9" w:rsidP="0074323E">
      <w:pPr>
        <w:pStyle w:val="20"/>
        <w:keepNext/>
        <w:keepLines/>
        <w:shd w:val="clear" w:color="auto" w:fill="auto"/>
        <w:spacing w:before="0" w:after="0" w:line="20" w:lineRule="atLeast"/>
        <w:ind w:left="20" w:firstLine="0"/>
        <w:rPr>
          <w:sz w:val="24"/>
          <w:szCs w:val="24"/>
        </w:rPr>
      </w:pPr>
    </w:p>
    <w:p w:rsidR="00F048C9" w:rsidRPr="0074323E" w:rsidRDefault="00F048C9" w:rsidP="0074323E">
      <w:pPr>
        <w:pStyle w:val="20"/>
        <w:keepNext/>
        <w:keepLines/>
        <w:shd w:val="clear" w:color="auto" w:fill="auto"/>
        <w:spacing w:before="0" w:after="0" w:line="20" w:lineRule="atLeast"/>
        <w:ind w:left="20" w:firstLine="0"/>
        <w:rPr>
          <w:sz w:val="24"/>
          <w:szCs w:val="24"/>
        </w:rPr>
      </w:pPr>
      <w:r w:rsidRPr="0074323E">
        <w:rPr>
          <w:sz w:val="24"/>
          <w:szCs w:val="24"/>
        </w:rPr>
        <w:t>1. Общие положения</w:t>
      </w:r>
      <w:bookmarkEnd w:id="1"/>
    </w:p>
    <w:p w:rsidR="00F048C9" w:rsidRPr="0074323E" w:rsidRDefault="00F048C9" w:rsidP="0074323E">
      <w:pPr>
        <w:pStyle w:val="4"/>
        <w:numPr>
          <w:ilvl w:val="0"/>
          <w:numId w:val="1"/>
        </w:numPr>
        <w:shd w:val="clear" w:color="auto" w:fill="auto"/>
        <w:tabs>
          <w:tab w:val="left" w:pos="1384"/>
        </w:tabs>
        <w:spacing w:before="0" w:after="0" w:line="20" w:lineRule="atLeast"/>
        <w:ind w:left="40" w:right="80" w:firstLine="720"/>
        <w:jc w:val="both"/>
        <w:rPr>
          <w:sz w:val="24"/>
          <w:szCs w:val="24"/>
        </w:rPr>
      </w:pPr>
      <w:proofErr w:type="gramStart"/>
      <w:r w:rsidRPr="0074323E">
        <w:rPr>
          <w:sz w:val="24"/>
          <w:szCs w:val="24"/>
        </w:rPr>
        <w:t>Настоящая документация об аукционе по выбору исполнителей услуг по перемещению задержанных транспортных средств на специализированную стоянку</w:t>
      </w:r>
      <w:r w:rsidR="00852C43" w:rsidRPr="0074323E">
        <w:rPr>
          <w:sz w:val="24"/>
          <w:szCs w:val="24"/>
        </w:rPr>
        <w:t xml:space="preserve"> </w:t>
      </w:r>
      <w:r w:rsidRPr="0074323E">
        <w:rPr>
          <w:sz w:val="24"/>
          <w:szCs w:val="24"/>
        </w:rPr>
        <w:t xml:space="preserve">(далее - документация об аукционе) определяет порядок проведения торгов в форме аукциона путем снижения начальной максимальной цены аукциона по выбору исполнителей услуг по перемещению задержанных транспортных средств на специализированную стоянку </w:t>
      </w:r>
      <w:r w:rsidR="00852C43" w:rsidRPr="0074323E">
        <w:rPr>
          <w:sz w:val="24"/>
          <w:szCs w:val="24"/>
        </w:rPr>
        <w:t xml:space="preserve">на территории Называевского муниципального района </w:t>
      </w:r>
      <w:r w:rsidRPr="0074323E">
        <w:rPr>
          <w:sz w:val="24"/>
          <w:szCs w:val="24"/>
        </w:rPr>
        <w:t xml:space="preserve">(далее - аукцион). </w:t>
      </w:r>
      <w:proofErr w:type="gramEnd"/>
    </w:p>
    <w:p w:rsidR="00F048C9" w:rsidRPr="0074323E" w:rsidRDefault="00F048C9" w:rsidP="0074323E">
      <w:pPr>
        <w:pStyle w:val="4"/>
        <w:numPr>
          <w:ilvl w:val="0"/>
          <w:numId w:val="1"/>
        </w:numPr>
        <w:shd w:val="clear" w:color="auto" w:fill="auto"/>
        <w:tabs>
          <w:tab w:val="left" w:pos="1384"/>
        </w:tabs>
        <w:spacing w:before="0" w:after="0" w:line="20" w:lineRule="atLeast"/>
        <w:ind w:left="40" w:right="80" w:firstLine="720"/>
        <w:jc w:val="both"/>
        <w:rPr>
          <w:sz w:val="24"/>
          <w:szCs w:val="24"/>
        </w:rPr>
      </w:pPr>
      <w:r w:rsidRPr="0074323E">
        <w:rPr>
          <w:sz w:val="24"/>
          <w:szCs w:val="24"/>
        </w:rPr>
        <w:t xml:space="preserve">Организатором аукциона является </w:t>
      </w:r>
      <w:r w:rsidR="00D44C46" w:rsidRPr="0074323E">
        <w:rPr>
          <w:sz w:val="24"/>
          <w:szCs w:val="24"/>
        </w:rPr>
        <w:t xml:space="preserve">Управление строительства, муниципального имущества и закупок, жилищно-коммунального комплекса и сельского хозяйства Называевского муниципального района </w:t>
      </w:r>
      <w:r w:rsidRPr="0074323E">
        <w:rPr>
          <w:sz w:val="24"/>
          <w:szCs w:val="24"/>
        </w:rPr>
        <w:t xml:space="preserve"> (далее - организатор аукциона).</w:t>
      </w:r>
    </w:p>
    <w:p w:rsidR="00F048C9" w:rsidRPr="0074323E" w:rsidRDefault="00F048C9" w:rsidP="0074323E">
      <w:pPr>
        <w:pStyle w:val="4"/>
        <w:shd w:val="clear" w:color="auto" w:fill="auto"/>
        <w:tabs>
          <w:tab w:val="left" w:pos="1384"/>
        </w:tabs>
        <w:spacing w:before="0" w:after="0" w:line="20" w:lineRule="atLeast"/>
        <w:ind w:right="80" w:firstLine="709"/>
        <w:jc w:val="both"/>
        <w:rPr>
          <w:sz w:val="24"/>
          <w:szCs w:val="24"/>
        </w:rPr>
      </w:pPr>
      <w:r w:rsidRPr="0074323E">
        <w:rPr>
          <w:sz w:val="24"/>
          <w:szCs w:val="24"/>
        </w:rPr>
        <w:t>Место нахождения организатора аукциона: 646104, Омская область, Называевский район, г. Называевск, ул. 35 лет Победы, д. 45.</w:t>
      </w:r>
    </w:p>
    <w:p w:rsidR="00F048C9" w:rsidRPr="0074323E" w:rsidRDefault="00F048C9" w:rsidP="0074323E">
      <w:pPr>
        <w:pStyle w:val="4"/>
        <w:shd w:val="clear" w:color="auto" w:fill="auto"/>
        <w:spacing w:before="0" w:after="0" w:line="20" w:lineRule="atLeast"/>
        <w:ind w:left="40" w:right="80" w:firstLine="669"/>
        <w:jc w:val="both"/>
        <w:rPr>
          <w:sz w:val="24"/>
          <w:szCs w:val="24"/>
        </w:rPr>
      </w:pPr>
      <w:r w:rsidRPr="0074323E">
        <w:rPr>
          <w:sz w:val="24"/>
          <w:szCs w:val="24"/>
        </w:rPr>
        <w:t xml:space="preserve">Контактные телефоны по вопросам проведения аукциона и участия в нем: </w:t>
      </w:r>
      <w:r w:rsidR="0074323E" w:rsidRPr="0074323E">
        <w:rPr>
          <w:sz w:val="24"/>
          <w:szCs w:val="24"/>
        </w:rPr>
        <w:t xml:space="preserve">                         </w:t>
      </w:r>
      <w:r w:rsidR="0074323E">
        <w:rPr>
          <w:sz w:val="24"/>
          <w:szCs w:val="24"/>
        </w:rPr>
        <w:t xml:space="preserve">8(38161) </w:t>
      </w:r>
      <w:r w:rsidR="0074323E" w:rsidRPr="0074323E">
        <w:rPr>
          <w:sz w:val="24"/>
          <w:szCs w:val="24"/>
        </w:rPr>
        <w:t>2</w:t>
      </w:r>
      <w:r w:rsidRPr="0074323E">
        <w:rPr>
          <w:sz w:val="24"/>
          <w:szCs w:val="24"/>
        </w:rPr>
        <w:t>-34-76</w:t>
      </w:r>
      <w:r w:rsidR="00D44C46" w:rsidRPr="0074323E">
        <w:rPr>
          <w:sz w:val="24"/>
          <w:szCs w:val="24"/>
        </w:rPr>
        <w:t>, 2-34-54</w:t>
      </w:r>
    </w:p>
    <w:p w:rsidR="00F048C9" w:rsidRPr="0074323E" w:rsidRDefault="00F048C9" w:rsidP="0074323E">
      <w:pPr>
        <w:pStyle w:val="4"/>
        <w:shd w:val="clear" w:color="auto" w:fill="auto"/>
        <w:spacing w:before="0" w:after="0" w:line="20" w:lineRule="atLeast"/>
        <w:ind w:left="40" w:right="80" w:firstLine="669"/>
        <w:jc w:val="both"/>
        <w:rPr>
          <w:sz w:val="24"/>
          <w:szCs w:val="24"/>
        </w:rPr>
      </w:pPr>
      <w:r w:rsidRPr="0074323E">
        <w:rPr>
          <w:sz w:val="24"/>
          <w:szCs w:val="24"/>
        </w:rPr>
        <w:t xml:space="preserve">Адрес электронной почты: </w:t>
      </w:r>
      <w:r w:rsidR="00D44C46" w:rsidRPr="0074323E">
        <w:rPr>
          <w:sz w:val="24"/>
          <w:szCs w:val="24"/>
        </w:rPr>
        <w:t>23naz@minselkhoz.omskportal.ru</w:t>
      </w:r>
      <w:r w:rsidR="0074323E">
        <w:rPr>
          <w:sz w:val="24"/>
          <w:szCs w:val="24"/>
        </w:rPr>
        <w:t>.</w:t>
      </w:r>
    </w:p>
    <w:p w:rsidR="00F048C9" w:rsidRPr="0074323E" w:rsidRDefault="0074323E" w:rsidP="0074323E">
      <w:pPr>
        <w:pStyle w:val="4"/>
        <w:shd w:val="clear" w:color="auto" w:fill="auto"/>
        <w:spacing w:before="0" w:after="0" w:line="20" w:lineRule="atLeast"/>
        <w:ind w:left="40" w:firstLine="720"/>
        <w:jc w:val="both"/>
        <w:rPr>
          <w:sz w:val="24"/>
          <w:szCs w:val="24"/>
        </w:rPr>
      </w:pPr>
      <w:r>
        <w:rPr>
          <w:sz w:val="24"/>
          <w:szCs w:val="24"/>
        </w:rPr>
        <w:t>Часы работы О</w:t>
      </w:r>
      <w:r w:rsidR="00F048C9" w:rsidRPr="0074323E">
        <w:rPr>
          <w:sz w:val="24"/>
          <w:szCs w:val="24"/>
        </w:rPr>
        <w:t>рганизатора аукциона:</w:t>
      </w:r>
    </w:p>
    <w:p w:rsidR="00F048C9" w:rsidRPr="0074323E" w:rsidRDefault="00F048C9" w:rsidP="0074323E">
      <w:pPr>
        <w:pStyle w:val="4"/>
        <w:shd w:val="clear" w:color="auto" w:fill="auto"/>
        <w:spacing w:before="0" w:after="0" w:line="20" w:lineRule="atLeast"/>
        <w:ind w:left="40" w:right="80" w:firstLine="720"/>
        <w:jc w:val="both"/>
        <w:rPr>
          <w:sz w:val="24"/>
          <w:szCs w:val="24"/>
        </w:rPr>
      </w:pPr>
      <w:r w:rsidRPr="0074323E">
        <w:rPr>
          <w:sz w:val="24"/>
          <w:szCs w:val="24"/>
        </w:rPr>
        <w:t>понедельник – четверг с 08 часов 30 мин</w:t>
      </w:r>
      <w:r w:rsidR="0074323E">
        <w:rPr>
          <w:sz w:val="24"/>
          <w:szCs w:val="24"/>
        </w:rPr>
        <w:t>ут</w:t>
      </w:r>
      <w:r w:rsidRPr="0074323E">
        <w:rPr>
          <w:sz w:val="24"/>
          <w:szCs w:val="24"/>
        </w:rPr>
        <w:t xml:space="preserve"> до 17 часов 45 мин</w:t>
      </w:r>
      <w:r w:rsidR="0074323E">
        <w:rPr>
          <w:sz w:val="24"/>
          <w:szCs w:val="24"/>
        </w:rPr>
        <w:t>ут</w:t>
      </w:r>
      <w:r w:rsidRPr="0074323E">
        <w:rPr>
          <w:sz w:val="24"/>
          <w:szCs w:val="24"/>
        </w:rPr>
        <w:t xml:space="preserve"> (время местное);</w:t>
      </w:r>
    </w:p>
    <w:p w:rsidR="00F048C9" w:rsidRPr="0074323E" w:rsidRDefault="0074323E" w:rsidP="0074323E">
      <w:pPr>
        <w:pStyle w:val="4"/>
        <w:shd w:val="clear" w:color="auto" w:fill="auto"/>
        <w:spacing w:before="0" w:after="0" w:line="20" w:lineRule="atLeast"/>
        <w:ind w:left="40" w:right="80" w:firstLine="720"/>
        <w:jc w:val="both"/>
        <w:rPr>
          <w:sz w:val="24"/>
          <w:szCs w:val="24"/>
        </w:rPr>
      </w:pPr>
      <w:r>
        <w:rPr>
          <w:sz w:val="24"/>
          <w:szCs w:val="24"/>
        </w:rPr>
        <w:t>пятница – с 08 часов 30 минут д</w:t>
      </w:r>
      <w:r w:rsidR="00F048C9" w:rsidRPr="0074323E">
        <w:rPr>
          <w:sz w:val="24"/>
          <w:szCs w:val="24"/>
        </w:rPr>
        <w:t>о 16 часов 30 мин</w:t>
      </w:r>
      <w:r>
        <w:rPr>
          <w:sz w:val="24"/>
          <w:szCs w:val="24"/>
        </w:rPr>
        <w:t>ут</w:t>
      </w:r>
      <w:r w:rsidR="00F048C9" w:rsidRPr="0074323E">
        <w:rPr>
          <w:sz w:val="24"/>
          <w:szCs w:val="24"/>
        </w:rPr>
        <w:t xml:space="preserve"> (время местное);</w:t>
      </w:r>
    </w:p>
    <w:p w:rsidR="00F048C9" w:rsidRPr="0074323E" w:rsidRDefault="00F048C9" w:rsidP="0074323E">
      <w:pPr>
        <w:pStyle w:val="4"/>
        <w:shd w:val="clear" w:color="auto" w:fill="auto"/>
        <w:spacing w:before="0" w:after="0" w:line="20" w:lineRule="atLeast"/>
        <w:ind w:left="40" w:right="80" w:firstLine="720"/>
        <w:jc w:val="both"/>
        <w:rPr>
          <w:sz w:val="24"/>
          <w:szCs w:val="24"/>
        </w:rPr>
      </w:pPr>
      <w:r w:rsidRPr="0074323E">
        <w:rPr>
          <w:sz w:val="24"/>
          <w:szCs w:val="24"/>
        </w:rPr>
        <w:t>обеденный перерыв: с 13 часов 00 мин</w:t>
      </w:r>
      <w:r w:rsidR="0074323E">
        <w:rPr>
          <w:sz w:val="24"/>
          <w:szCs w:val="24"/>
        </w:rPr>
        <w:t>ут</w:t>
      </w:r>
      <w:r w:rsidRPr="0074323E">
        <w:rPr>
          <w:sz w:val="24"/>
          <w:szCs w:val="24"/>
        </w:rPr>
        <w:t xml:space="preserve"> до 14 часов 00 мин</w:t>
      </w:r>
      <w:r w:rsidR="0074323E">
        <w:rPr>
          <w:sz w:val="24"/>
          <w:szCs w:val="24"/>
        </w:rPr>
        <w:t>ут</w:t>
      </w:r>
      <w:r w:rsidRPr="0074323E">
        <w:rPr>
          <w:sz w:val="24"/>
          <w:szCs w:val="24"/>
        </w:rPr>
        <w:t xml:space="preserve"> (время местное);</w:t>
      </w:r>
    </w:p>
    <w:p w:rsidR="00F048C9" w:rsidRPr="0074323E" w:rsidRDefault="00F048C9" w:rsidP="0074323E">
      <w:pPr>
        <w:pStyle w:val="4"/>
        <w:shd w:val="clear" w:color="auto" w:fill="auto"/>
        <w:spacing w:before="0" w:after="0" w:line="20" w:lineRule="atLeast"/>
        <w:ind w:left="40" w:firstLine="720"/>
        <w:jc w:val="both"/>
        <w:rPr>
          <w:sz w:val="24"/>
          <w:szCs w:val="24"/>
        </w:rPr>
      </w:pPr>
      <w:r w:rsidRPr="0074323E">
        <w:rPr>
          <w:sz w:val="24"/>
          <w:szCs w:val="24"/>
        </w:rPr>
        <w:t>суббота - воскресенье - выходные дни.</w:t>
      </w:r>
    </w:p>
    <w:p w:rsidR="00D44C46" w:rsidRPr="0074323E" w:rsidRDefault="00D44C46" w:rsidP="0074323E">
      <w:pPr>
        <w:pStyle w:val="4"/>
        <w:shd w:val="clear" w:color="auto" w:fill="auto"/>
        <w:spacing w:before="0" w:after="0" w:line="20" w:lineRule="atLeast"/>
        <w:ind w:left="40" w:firstLine="720"/>
        <w:jc w:val="center"/>
        <w:rPr>
          <w:b/>
          <w:sz w:val="24"/>
          <w:szCs w:val="24"/>
        </w:rPr>
      </w:pPr>
    </w:p>
    <w:p w:rsidR="00F048C9" w:rsidRPr="0074323E" w:rsidRDefault="00F048C9" w:rsidP="0074323E">
      <w:pPr>
        <w:pStyle w:val="4"/>
        <w:shd w:val="clear" w:color="auto" w:fill="auto"/>
        <w:spacing w:before="0" w:after="0" w:line="20" w:lineRule="atLeast"/>
        <w:ind w:left="40" w:firstLine="720"/>
        <w:jc w:val="center"/>
        <w:rPr>
          <w:b/>
          <w:sz w:val="24"/>
          <w:szCs w:val="24"/>
        </w:rPr>
      </w:pPr>
      <w:r w:rsidRPr="0074323E">
        <w:rPr>
          <w:b/>
          <w:sz w:val="24"/>
          <w:szCs w:val="24"/>
        </w:rPr>
        <w:t>2. Предмет аукциона</w:t>
      </w:r>
    </w:p>
    <w:p w:rsidR="00F048C9" w:rsidRPr="0074323E" w:rsidRDefault="00F048C9" w:rsidP="0074323E">
      <w:pPr>
        <w:pStyle w:val="4"/>
        <w:numPr>
          <w:ilvl w:val="1"/>
          <w:numId w:val="1"/>
        </w:numPr>
        <w:shd w:val="clear" w:color="auto" w:fill="auto"/>
        <w:tabs>
          <w:tab w:val="left" w:pos="678"/>
        </w:tabs>
        <w:spacing w:before="0" w:after="0" w:line="20" w:lineRule="atLeast"/>
        <w:ind w:left="40" w:firstLine="720"/>
        <w:jc w:val="both"/>
        <w:rPr>
          <w:sz w:val="24"/>
          <w:szCs w:val="24"/>
        </w:rPr>
      </w:pPr>
      <w:r w:rsidRPr="0074323E">
        <w:rPr>
          <w:sz w:val="24"/>
          <w:szCs w:val="24"/>
        </w:rPr>
        <w:t>Предметом аукциона является выбор исполнителя услуг по перемещению задержанных транспортных средств на специализированную стоянку.</w:t>
      </w:r>
    </w:p>
    <w:p w:rsidR="00F048C9" w:rsidRPr="0074323E" w:rsidRDefault="00F048C9" w:rsidP="0074323E">
      <w:pPr>
        <w:pStyle w:val="4"/>
        <w:numPr>
          <w:ilvl w:val="1"/>
          <w:numId w:val="1"/>
        </w:numPr>
        <w:shd w:val="clear" w:color="auto" w:fill="auto"/>
        <w:spacing w:before="0" w:after="0" w:line="20" w:lineRule="atLeast"/>
        <w:ind w:left="40" w:firstLine="720"/>
        <w:jc w:val="both"/>
        <w:rPr>
          <w:sz w:val="24"/>
          <w:szCs w:val="24"/>
        </w:rPr>
      </w:pPr>
      <w:r w:rsidRPr="0074323E">
        <w:rPr>
          <w:sz w:val="24"/>
          <w:szCs w:val="24"/>
        </w:rPr>
        <w:t>Аукцион является открытым по составу участников.</w:t>
      </w:r>
    </w:p>
    <w:p w:rsidR="00F048C9" w:rsidRPr="0074323E" w:rsidRDefault="00F048C9" w:rsidP="0074323E">
      <w:pPr>
        <w:pStyle w:val="4"/>
        <w:numPr>
          <w:ilvl w:val="1"/>
          <w:numId w:val="1"/>
        </w:numPr>
        <w:shd w:val="clear" w:color="auto" w:fill="auto"/>
        <w:tabs>
          <w:tab w:val="left" w:pos="1379"/>
        </w:tabs>
        <w:spacing w:before="0" w:after="0" w:line="20" w:lineRule="atLeast"/>
        <w:ind w:left="40" w:right="40" w:firstLine="720"/>
        <w:jc w:val="both"/>
        <w:rPr>
          <w:sz w:val="24"/>
          <w:szCs w:val="24"/>
        </w:rPr>
      </w:pPr>
      <w:proofErr w:type="gramStart"/>
      <w:r w:rsidRPr="0074323E">
        <w:rPr>
          <w:sz w:val="24"/>
          <w:szCs w:val="24"/>
        </w:rPr>
        <w:t xml:space="preserve">Начальной максимальной ценой аукциона является базовый уровень тарифов на перемещение задержанных транспортных средств для проведения торгов (аукцион на понижение цены) по выбору исполнителя услуг на территории Омской области, установленные приказом Региональной энергетической комиссии Омской области от </w:t>
      </w:r>
      <w:r w:rsidR="007351B3">
        <w:rPr>
          <w:sz w:val="24"/>
          <w:szCs w:val="24"/>
        </w:rPr>
        <w:t>17.11.2022</w:t>
      </w:r>
      <w:r w:rsidRPr="0074323E">
        <w:rPr>
          <w:sz w:val="24"/>
          <w:szCs w:val="24"/>
        </w:rPr>
        <w:t xml:space="preserve"> № </w:t>
      </w:r>
      <w:r w:rsidR="007351B3">
        <w:rPr>
          <w:sz w:val="24"/>
          <w:szCs w:val="24"/>
        </w:rPr>
        <w:t>295</w:t>
      </w:r>
      <w:r w:rsidRPr="0074323E">
        <w:rPr>
          <w:sz w:val="24"/>
          <w:szCs w:val="24"/>
        </w:rPr>
        <w:t>/</w:t>
      </w:r>
      <w:r w:rsidR="007351B3">
        <w:rPr>
          <w:sz w:val="24"/>
          <w:szCs w:val="24"/>
        </w:rPr>
        <w:t>62</w:t>
      </w:r>
      <w:r w:rsidR="001E5B14" w:rsidRPr="0074323E">
        <w:rPr>
          <w:sz w:val="24"/>
          <w:szCs w:val="24"/>
        </w:rPr>
        <w:t>«Об определении базового уровня тарифов на перемещение и хранение задержанных транспортных средств для проведения торгов (аукцион на понижение цены) по выбору</w:t>
      </w:r>
      <w:proofErr w:type="gramEnd"/>
      <w:r w:rsidR="001E5B14" w:rsidRPr="0074323E">
        <w:rPr>
          <w:sz w:val="24"/>
          <w:szCs w:val="24"/>
        </w:rPr>
        <w:t xml:space="preserve"> исполнителя услуг на территории Омской области»</w:t>
      </w:r>
      <w:r w:rsidRPr="0074323E">
        <w:rPr>
          <w:sz w:val="24"/>
          <w:szCs w:val="24"/>
        </w:rPr>
        <w:t>:</w:t>
      </w:r>
    </w:p>
    <w:p w:rsidR="00F048C9" w:rsidRPr="0074323E" w:rsidRDefault="00F048C9" w:rsidP="0074323E">
      <w:pPr>
        <w:autoSpaceDE w:val="0"/>
        <w:autoSpaceDN w:val="0"/>
        <w:adjustRightInd w:val="0"/>
        <w:spacing w:line="20" w:lineRule="atLeast"/>
        <w:ind w:firstLine="708"/>
        <w:jc w:val="both"/>
        <w:outlineLvl w:val="0"/>
        <w:rPr>
          <w:rFonts w:ascii="Times New Roman" w:hAnsi="Times New Roman" w:cs="Times New Roman"/>
          <w:color w:val="auto"/>
        </w:rPr>
      </w:pPr>
      <w:r w:rsidRPr="0074323E">
        <w:rPr>
          <w:rFonts w:ascii="Times New Roman" w:hAnsi="Times New Roman" w:cs="Times New Roman"/>
          <w:color w:val="auto"/>
        </w:rPr>
        <w:t>- базовый уровень тарифов на перемещение задержанных транспортных средств на специализированную стоянку в следующем размере:</w:t>
      </w:r>
    </w:p>
    <w:p w:rsidR="00F048C9" w:rsidRPr="0074323E" w:rsidRDefault="00F048C9" w:rsidP="0074323E">
      <w:pPr>
        <w:autoSpaceDE w:val="0"/>
        <w:autoSpaceDN w:val="0"/>
        <w:adjustRightInd w:val="0"/>
        <w:spacing w:line="20" w:lineRule="atLeast"/>
        <w:ind w:firstLine="708"/>
        <w:jc w:val="both"/>
        <w:outlineLvl w:val="0"/>
        <w:rPr>
          <w:rFonts w:ascii="Times New Roman" w:hAnsi="Times New Roman" w:cs="Times New Roman"/>
          <w:color w:val="auto"/>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3051"/>
        <w:gridCol w:w="3402"/>
        <w:gridCol w:w="3218"/>
      </w:tblGrid>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vAlign w:val="center"/>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Категории транспортных средств</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Default="00F048C9" w:rsidP="007351B3">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Тарифы в пределах населенного пункта, руб.</w:t>
            </w:r>
          </w:p>
          <w:p w:rsidR="007351B3" w:rsidRPr="0074323E" w:rsidRDefault="007351B3" w:rsidP="007351B3">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(НДС не предусмотрен)</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Default="00F048C9" w:rsidP="007351B3">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Тарифы за пределами населенного пункта, руб./</w:t>
            </w:r>
            <w:proofErr w:type="gramStart"/>
            <w:r w:rsidRPr="0074323E">
              <w:rPr>
                <w:rFonts w:ascii="Times New Roman" w:hAnsi="Times New Roman" w:cs="Times New Roman"/>
                <w:color w:val="auto"/>
              </w:rPr>
              <w:t>км</w:t>
            </w:r>
            <w:proofErr w:type="gramEnd"/>
          </w:p>
          <w:p w:rsidR="007351B3" w:rsidRPr="0074323E" w:rsidRDefault="007351B3" w:rsidP="007351B3">
            <w:pPr>
              <w:autoSpaceDE w:val="0"/>
              <w:autoSpaceDN w:val="0"/>
              <w:adjustRightInd w:val="0"/>
              <w:spacing w:line="20" w:lineRule="atLeast"/>
              <w:jc w:val="center"/>
              <w:rPr>
                <w:rFonts w:ascii="Times New Roman" w:hAnsi="Times New Roman" w:cs="Times New Roman"/>
                <w:color w:val="auto"/>
              </w:rPr>
            </w:pPr>
            <w:r w:rsidRPr="007351B3">
              <w:rPr>
                <w:rFonts w:ascii="Times New Roman" w:hAnsi="Times New Roman" w:cs="Times New Roman"/>
                <w:color w:val="auto"/>
              </w:rPr>
              <w:t>(НДС не предусмотрен)</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lastRenderedPageBreak/>
              <w:t>1</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2</w:t>
            </w:r>
          </w:p>
        </w:tc>
        <w:tc>
          <w:tcPr>
            <w:tcW w:w="3218"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3</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до 1 тонны</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 xml:space="preserve">2 </w:t>
            </w:r>
            <w:r w:rsidR="009A72B9">
              <w:rPr>
                <w:rFonts w:ascii="Times New Roman" w:hAnsi="Times New Roman" w:cs="Times New Roman"/>
                <w:color w:val="auto"/>
              </w:rPr>
              <w:t>116</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5</w:t>
            </w:r>
            <w:r w:rsidR="009A72B9">
              <w:rPr>
                <w:rFonts w:ascii="Times New Roman" w:hAnsi="Times New Roman" w:cs="Times New Roman"/>
                <w:color w:val="auto"/>
              </w:rPr>
              <w:t>5</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от 1 до 3,5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9A72B9" w:rsidP="0074323E">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3 000</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9A72B9" w:rsidP="007351B3">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61</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от 3,5 до 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 xml:space="preserve">6 </w:t>
            </w:r>
            <w:r w:rsidR="009A72B9">
              <w:rPr>
                <w:rFonts w:ascii="Times New Roman" w:hAnsi="Times New Roman" w:cs="Times New Roman"/>
                <w:color w:val="auto"/>
              </w:rPr>
              <w:t>669</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9</w:t>
            </w:r>
            <w:r w:rsidR="009A72B9">
              <w:rPr>
                <w:rFonts w:ascii="Times New Roman" w:hAnsi="Times New Roman" w:cs="Times New Roman"/>
                <w:color w:val="auto"/>
              </w:rPr>
              <w:t>7</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от 5 до 7,5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 xml:space="preserve">8 </w:t>
            </w:r>
            <w:r w:rsidR="009A72B9">
              <w:rPr>
                <w:rFonts w:ascii="Times New Roman" w:hAnsi="Times New Roman" w:cs="Times New Roman"/>
                <w:color w:val="auto"/>
              </w:rPr>
              <w:t>495</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9A72B9" w:rsidP="0074323E">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132</w:t>
            </w:r>
            <w:r w:rsidR="00F048C9" w:rsidRPr="0074323E">
              <w:rPr>
                <w:rFonts w:ascii="Times New Roman" w:hAnsi="Times New Roman" w:cs="Times New Roman"/>
                <w:color w:val="auto"/>
              </w:rPr>
              <w:t>,00</w:t>
            </w:r>
          </w:p>
        </w:tc>
      </w:tr>
      <w:tr w:rsidR="00F048C9" w:rsidRPr="0074323E" w:rsidTr="007B4F2D">
        <w:trPr>
          <w:jc w:val="center"/>
        </w:trPr>
        <w:tc>
          <w:tcPr>
            <w:tcW w:w="3051" w:type="dxa"/>
            <w:tcBorders>
              <w:top w:val="single" w:sz="4" w:space="0" w:color="auto"/>
              <w:left w:val="single" w:sz="4" w:space="0" w:color="auto"/>
              <w:bottom w:val="single" w:sz="4" w:space="0" w:color="auto"/>
              <w:right w:val="single" w:sz="4" w:space="0" w:color="auto"/>
            </w:tcBorders>
          </w:tcPr>
          <w:p w:rsidR="00F048C9" w:rsidRPr="0074323E" w:rsidRDefault="00F048C9" w:rsidP="0074323E">
            <w:pPr>
              <w:autoSpaceDE w:val="0"/>
              <w:autoSpaceDN w:val="0"/>
              <w:adjustRightInd w:val="0"/>
              <w:spacing w:line="20" w:lineRule="atLeast"/>
              <w:jc w:val="both"/>
              <w:rPr>
                <w:rFonts w:ascii="Times New Roman" w:hAnsi="Times New Roman" w:cs="Times New Roman"/>
                <w:color w:val="auto"/>
              </w:rPr>
            </w:pPr>
            <w:r w:rsidRPr="0074323E">
              <w:rPr>
                <w:rFonts w:ascii="Times New Roman" w:hAnsi="Times New Roman" w:cs="Times New Roman"/>
                <w:color w:val="auto"/>
              </w:rPr>
              <w:t>Транспортные средства массой свыше 7,5 тонн</w:t>
            </w:r>
          </w:p>
        </w:tc>
        <w:tc>
          <w:tcPr>
            <w:tcW w:w="3402" w:type="dxa"/>
            <w:tcBorders>
              <w:top w:val="single" w:sz="4" w:space="0" w:color="auto"/>
              <w:left w:val="single" w:sz="4" w:space="0" w:color="auto"/>
              <w:bottom w:val="single" w:sz="4" w:space="0" w:color="auto"/>
              <w:right w:val="single" w:sz="4" w:space="0" w:color="auto"/>
            </w:tcBorders>
            <w:vAlign w:val="center"/>
          </w:tcPr>
          <w:p w:rsidR="00F048C9" w:rsidRPr="0074323E" w:rsidRDefault="007351B3" w:rsidP="009A72B9">
            <w:pPr>
              <w:autoSpaceDE w:val="0"/>
              <w:autoSpaceDN w:val="0"/>
              <w:adjustRightInd w:val="0"/>
              <w:spacing w:line="20" w:lineRule="atLeast"/>
              <w:jc w:val="center"/>
              <w:rPr>
                <w:rFonts w:ascii="Times New Roman" w:hAnsi="Times New Roman" w:cs="Times New Roman"/>
                <w:color w:val="auto"/>
              </w:rPr>
            </w:pPr>
            <w:r>
              <w:rPr>
                <w:rFonts w:ascii="Times New Roman" w:hAnsi="Times New Roman" w:cs="Times New Roman"/>
                <w:color w:val="auto"/>
              </w:rPr>
              <w:t>1</w:t>
            </w:r>
            <w:r w:rsidR="009A72B9">
              <w:rPr>
                <w:rFonts w:ascii="Times New Roman" w:hAnsi="Times New Roman" w:cs="Times New Roman"/>
                <w:color w:val="auto"/>
              </w:rPr>
              <w:t>2</w:t>
            </w:r>
            <w:r>
              <w:rPr>
                <w:rFonts w:ascii="Times New Roman" w:hAnsi="Times New Roman" w:cs="Times New Roman"/>
                <w:color w:val="auto"/>
              </w:rPr>
              <w:t xml:space="preserve"> </w:t>
            </w:r>
            <w:r w:rsidR="009A72B9">
              <w:rPr>
                <w:rFonts w:ascii="Times New Roman" w:hAnsi="Times New Roman" w:cs="Times New Roman"/>
                <w:color w:val="auto"/>
              </w:rPr>
              <w:t>424</w:t>
            </w:r>
            <w:r w:rsidR="00F048C9" w:rsidRPr="0074323E">
              <w:rPr>
                <w:rFonts w:ascii="Times New Roman" w:hAnsi="Times New Roman" w:cs="Times New Roman"/>
                <w:color w:val="auto"/>
              </w:rPr>
              <w:t>,00</w:t>
            </w:r>
          </w:p>
        </w:tc>
        <w:tc>
          <w:tcPr>
            <w:tcW w:w="3218" w:type="dxa"/>
            <w:tcBorders>
              <w:top w:val="single" w:sz="4" w:space="0" w:color="auto"/>
              <w:left w:val="single" w:sz="4" w:space="0" w:color="auto"/>
              <w:bottom w:val="single" w:sz="4" w:space="0" w:color="auto"/>
              <w:right w:val="single" w:sz="4" w:space="0" w:color="auto"/>
            </w:tcBorders>
            <w:vAlign w:val="center"/>
          </w:tcPr>
          <w:p w:rsidR="00F048C9" w:rsidRPr="0074323E" w:rsidRDefault="00F048C9" w:rsidP="009A72B9">
            <w:pPr>
              <w:autoSpaceDE w:val="0"/>
              <w:autoSpaceDN w:val="0"/>
              <w:adjustRightInd w:val="0"/>
              <w:spacing w:line="20" w:lineRule="atLeast"/>
              <w:jc w:val="center"/>
              <w:rPr>
                <w:rFonts w:ascii="Times New Roman" w:hAnsi="Times New Roman" w:cs="Times New Roman"/>
                <w:color w:val="auto"/>
              </w:rPr>
            </w:pPr>
            <w:r w:rsidRPr="0074323E">
              <w:rPr>
                <w:rFonts w:ascii="Times New Roman" w:hAnsi="Times New Roman" w:cs="Times New Roman"/>
                <w:color w:val="auto"/>
              </w:rPr>
              <w:t>1</w:t>
            </w:r>
            <w:r w:rsidR="009A72B9">
              <w:rPr>
                <w:rFonts w:ascii="Times New Roman" w:hAnsi="Times New Roman" w:cs="Times New Roman"/>
                <w:color w:val="auto"/>
              </w:rPr>
              <w:t>53</w:t>
            </w:r>
            <w:r w:rsidRPr="0074323E">
              <w:rPr>
                <w:rFonts w:ascii="Times New Roman" w:hAnsi="Times New Roman" w:cs="Times New Roman"/>
                <w:color w:val="auto"/>
              </w:rPr>
              <w:t>,00</w:t>
            </w:r>
          </w:p>
        </w:tc>
      </w:tr>
    </w:tbl>
    <w:p w:rsidR="00F048C9" w:rsidRPr="0074323E" w:rsidRDefault="00F048C9" w:rsidP="0074323E">
      <w:pPr>
        <w:autoSpaceDE w:val="0"/>
        <w:autoSpaceDN w:val="0"/>
        <w:adjustRightInd w:val="0"/>
        <w:spacing w:line="20" w:lineRule="atLeast"/>
        <w:ind w:firstLine="708"/>
        <w:jc w:val="both"/>
        <w:rPr>
          <w:rFonts w:ascii="Times New Roman" w:eastAsia="Times New Roman" w:hAnsi="Times New Roman" w:cs="Times New Roman"/>
        </w:rPr>
      </w:pPr>
    </w:p>
    <w:p w:rsidR="00F048C9" w:rsidRPr="0074323E" w:rsidRDefault="00F048C9" w:rsidP="0074323E">
      <w:pPr>
        <w:pStyle w:val="4"/>
        <w:numPr>
          <w:ilvl w:val="1"/>
          <w:numId w:val="1"/>
        </w:numPr>
        <w:shd w:val="clear" w:color="auto" w:fill="auto"/>
        <w:tabs>
          <w:tab w:val="left" w:pos="1398"/>
        </w:tabs>
        <w:spacing w:before="0" w:after="0" w:line="20" w:lineRule="atLeast"/>
        <w:ind w:left="40" w:firstLine="720"/>
        <w:jc w:val="both"/>
        <w:rPr>
          <w:sz w:val="24"/>
          <w:szCs w:val="24"/>
        </w:rPr>
      </w:pPr>
      <w:r w:rsidRPr="0074323E">
        <w:rPr>
          <w:sz w:val="24"/>
          <w:szCs w:val="24"/>
        </w:rPr>
        <w:t>Величина понижения начальной максимальной цены - «шаг аукциона» составляет:</w:t>
      </w:r>
      <w:r w:rsidR="0074323E" w:rsidRPr="0074323E">
        <w:rPr>
          <w:sz w:val="24"/>
          <w:szCs w:val="24"/>
        </w:rPr>
        <w:t xml:space="preserve"> 1% от начальной максимальной цены (базового тарифа)</w:t>
      </w:r>
      <w:r w:rsidR="0074323E">
        <w:rPr>
          <w:sz w:val="24"/>
          <w:szCs w:val="24"/>
        </w:rPr>
        <w:t>.</w:t>
      </w:r>
    </w:p>
    <w:p w:rsidR="00F048C9" w:rsidRPr="0074323E" w:rsidRDefault="00F048C9" w:rsidP="0074323E">
      <w:pPr>
        <w:pStyle w:val="4"/>
        <w:numPr>
          <w:ilvl w:val="1"/>
          <w:numId w:val="1"/>
        </w:numPr>
        <w:tabs>
          <w:tab w:val="left" w:pos="976"/>
        </w:tabs>
        <w:spacing w:before="0" w:after="0" w:line="20" w:lineRule="atLeast"/>
        <w:ind w:right="40" w:firstLine="709"/>
        <w:jc w:val="both"/>
        <w:rPr>
          <w:sz w:val="24"/>
          <w:szCs w:val="24"/>
        </w:rPr>
      </w:pPr>
      <w:r w:rsidRPr="0074323E">
        <w:rPr>
          <w:sz w:val="24"/>
          <w:szCs w:val="24"/>
        </w:rPr>
        <w:t xml:space="preserve">Документация об аукционе размещается на официальном сайте </w:t>
      </w:r>
      <w:r w:rsidR="0074323E">
        <w:rPr>
          <w:sz w:val="24"/>
          <w:szCs w:val="24"/>
        </w:rPr>
        <w:t xml:space="preserve">Администрации Называевского муниципального района (далее – официальный сайт) </w:t>
      </w:r>
      <w:r w:rsidRPr="0074323E">
        <w:rPr>
          <w:sz w:val="24"/>
          <w:szCs w:val="24"/>
        </w:rPr>
        <w:t>одновременно с извещением о проведен</w:t>
      </w:r>
      <w:proofErr w:type="gramStart"/>
      <w:r w:rsidRPr="0074323E">
        <w:rPr>
          <w:sz w:val="24"/>
          <w:szCs w:val="24"/>
        </w:rPr>
        <w:t>ии ау</w:t>
      </w:r>
      <w:proofErr w:type="gramEnd"/>
      <w:r w:rsidRPr="0074323E">
        <w:rPr>
          <w:sz w:val="24"/>
          <w:szCs w:val="24"/>
        </w:rPr>
        <w:t>кциона.</w:t>
      </w:r>
    </w:p>
    <w:p w:rsidR="00F048C9" w:rsidRPr="0074323E" w:rsidRDefault="00F048C9" w:rsidP="0074323E">
      <w:pPr>
        <w:pStyle w:val="4"/>
        <w:numPr>
          <w:ilvl w:val="1"/>
          <w:numId w:val="1"/>
        </w:numPr>
        <w:tabs>
          <w:tab w:val="left" w:pos="851"/>
          <w:tab w:val="left" w:pos="993"/>
          <w:tab w:val="left" w:pos="1134"/>
        </w:tabs>
        <w:spacing w:before="0" w:after="0" w:line="20" w:lineRule="atLeast"/>
        <w:ind w:right="40" w:firstLine="709"/>
        <w:jc w:val="both"/>
        <w:rPr>
          <w:sz w:val="24"/>
          <w:szCs w:val="24"/>
        </w:rPr>
      </w:pPr>
      <w:r w:rsidRPr="0074323E">
        <w:rPr>
          <w:sz w:val="24"/>
          <w:szCs w:val="24"/>
        </w:rPr>
        <w:t xml:space="preserve"> Предоставление документации об аукционе до размещения на официальном сайте извещения о проведен</w:t>
      </w:r>
      <w:proofErr w:type="gramStart"/>
      <w:r w:rsidRPr="0074323E">
        <w:rPr>
          <w:sz w:val="24"/>
          <w:szCs w:val="24"/>
        </w:rPr>
        <w:t>ии ау</w:t>
      </w:r>
      <w:proofErr w:type="gramEnd"/>
      <w:r w:rsidRPr="0074323E">
        <w:rPr>
          <w:sz w:val="24"/>
          <w:szCs w:val="24"/>
        </w:rPr>
        <w:t>кциона не допускается.</w:t>
      </w:r>
    </w:p>
    <w:p w:rsidR="00F048C9" w:rsidRPr="0074323E" w:rsidRDefault="00F048C9" w:rsidP="0074323E">
      <w:pPr>
        <w:pStyle w:val="4"/>
        <w:numPr>
          <w:ilvl w:val="1"/>
          <w:numId w:val="1"/>
        </w:numPr>
        <w:tabs>
          <w:tab w:val="left" w:pos="851"/>
          <w:tab w:val="left" w:pos="976"/>
          <w:tab w:val="left" w:pos="1134"/>
        </w:tabs>
        <w:spacing w:before="0" w:after="0" w:line="20" w:lineRule="atLeast"/>
        <w:ind w:right="40" w:firstLine="709"/>
        <w:jc w:val="both"/>
        <w:rPr>
          <w:sz w:val="24"/>
          <w:szCs w:val="24"/>
        </w:rPr>
      </w:pPr>
      <w:r w:rsidRPr="0074323E">
        <w:rPr>
          <w:sz w:val="24"/>
          <w:szCs w:val="24"/>
        </w:rPr>
        <w:t xml:space="preserve"> Организатор аукциона вправе принять решение о внесении изменений в извещение о проведен</w:t>
      </w:r>
      <w:proofErr w:type="gramStart"/>
      <w:r w:rsidRPr="0074323E">
        <w:rPr>
          <w:sz w:val="24"/>
          <w:szCs w:val="24"/>
        </w:rPr>
        <w:t>ии ау</w:t>
      </w:r>
      <w:proofErr w:type="gramEnd"/>
      <w:r w:rsidRPr="0074323E">
        <w:rPr>
          <w:sz w:val="24"/>
          <w:szCs w:val="24"/>
        </w:rPr>
        <w:t xml:space="preserve">кциона. Внесение изменений в извещение о проведении аукциона осуществляется организатором аукциона не </w:t>
      </w:r>
      <w:proofErr w:type="gramStart"/>
      <w:r w:rsidRPr="0074323E">
        <w:rPr>
          <w:sz w:val="24"/>
          <w:szCs w:val="24"/>
        </w:rPr>
        <w:t>позднее</w:t>
      </w:r>
      <w:proofErr w:type="gramEnd"/>
      <w:r w:rsidRPr="0074323E">
        <w:rPr>
          <w:sz w:val="24"/>
          <w:szCs w:val="24"/>
        </w:rPr>
        <w:t xml:space="preserve"> чем за 5 календарных дней до дня окончания срока подачи заявок. Изменение предмета аукциона не допускается.</w:t>
      </w:r>
    </w:p>
    <w:p w:rsidR="00F048C9" w:rsidRPr="0074323E" w:rsidRDefault="00F048C9" w:rsidP="0074323E">
      <w:pPr>
        <w:pStyle w:val="4"/>
        <w:numPr>
          <w:ilvl w:val="1"/>
          <w:numId w:val="1"/>
        </w:numPr>
        <w:tabs>
          <w:tab w:val="left" w:pos="851"/>
          <w:tab w:val="left" w:pos="976"/>
          <w:tab w:val="left" w:pos="1134"/>
        </w:tabs>
        <w:spacing w:before="0" w:after="0" w:line="20" w:lineRule="atLeast"/>
        <w:ind w:right="40" w:firstLine="709"/>
        <w:jc w:val="both"/>
        <w:rPr>
          <w:sz w:val="24"/>
          <w:szCs w:val="24"/>
        </w:rPr>
      </w:pPr>
      <w:r w:rsidRPr="0074323E">
        <w:rPr>
          <w:sz w:val="24"/>
          <w:szCs w:val="24"/>
        </w:rPr>
        <w:t xml:space="preserve"> Изменения размещаются </w:t>
      </w:r>
      <w:r w:rsidR="0074323E">
        <w:rPr>
          <w:sz w:val="24"/>
          <w:szCs w:val="24"/>
        </w:rPr>
        <w:t>О</w:t>
      </w:r>
      <w:r w:rsidRPr="0074323E">
        <w:rPr>
          <w:sz w:val="24"/>
          <w:szCs w:val="24"/>
        </w:rPr>
        <w:t>рганизатором аукциона на официальном сайте в течение 1 рабочего дня со дня принятия указанного решения. При этом срок подачи заявок должен быть продлен таким образом, чтобы с даты размещения на официальном сайте изменений, внесенных в извещение о проведен</w:t>
      </w:r>
      <w:proofErr w:type="gramStart"/>
      <w:r w:rsidRPr="0074323E">
        <w:rPr>
          <w:sz w:val="24"/>
          <w:szCs w:val="24"/>
        </w:rPr>
        <w:t>ии ау</w:t>
      </w:r>
      <w:proofErr w:type="gramEnd"/>
      <w:r w:rsidRPr="0074323E">
        <w:rPr>
          <w:sz w:val="24"/>
          <w:szCs w:val="24"/>
        </w:rPr>
        <w:t>кциона, до даты окончания срока подачи заявок этот срок составлял не менее 15 календарных дней.</w:t>
      </w:r>
    </w:p>
    <w:p w:rsidR="00F048C9" w:rsidRPr="0074323E" w:rsidRDefault="00F048C9" w:rsidP="0074323E">
      <w:pPr>
        <w:pStyle w:val="4"/>
        <w:numPr>
          <w:ilvl w:val="1"/>
          <w:numId w:val="1"/>
        </w:numPr>
        <w:tabs>
          <w:tab w:val="left" w:pos="851"/>
          <w:tab w:val="left" w:pos="976"/>
          <w:tab w:val="left" w:pos="1134"/>
        </w:tabs>
        <w:spacing w:before="0" w:after="0" w:line="20" w:lineRule="atLeast"/>
        <w:ind w:right="40" w:firstLine="709"/>
        <w:jc w:val="both"/>
        <w:rPr>
          <w:sz w:val="24"/>
          <w:szCs w:val="24"/>
        </w:rPr>
      </w:pPr>
      <w:r w:rsidRPr="0074323E">
        <w:rPr>
          <w:sz w:val="24"/>
          <w:szCs w:val="24"/>
        </w:rPr>
        <w:t xml:space="preserve"> Организатор аукциона вправе принять решение о внесении изменений в документацию об аукционе не </w:t>
      </w:r>
      <w:proofErr w:type="gramStart"/>
      <w:r w:rsidRPr="0074323E">
        <w:rPr>
          <w:sz w:val="24"/>
          <w:szCs w:val="24"/>
        </w:rPr>
        <w:t>позднее</w:t>
      </w:r>
      <w:proofErr w:type="gramEnd"/>
      <w:r w:rsidRPr="0074323E">
        <w:rPr>
          <w:sz w:val="24"/>
          <w:szCs w:val="24"/>
        </w:rPr>
        <w:t xml:space="preserve"> чем за 2 календарных дня до дня окончания срока подачи заявок. В течение 1 рабочего дня со дня принятия указанного </w:t>
      </w:r>
      <w:proofErr w:type="gramStart"/>
      <w:r w:rsidRPr="0074323E">
        <w:rPr>
          <w:sz w:val="24"/>
          <w:szCs w:val="24"/>
        </w:rPr>
        <w:t>решения</w:t>
      </w:r>
      <w:proofErr w:type="gramEnd"/>
      <w:r w:rsidRPr="0074323E">
        <w:rPr>
          <w:sz w:val="24"/>
          <w:szCs w:val="24"/>
        </w:rPr>
        <w:t xml:space="preserve"> внесенные изменения размещаются </w:t>
      </w:r>
      <w:r w:rsidR="0074323E">
        <w:rPr>
          <w:sz w:val="24"/>
          <w:szCs w:val="24"/>
        </w:rPr>
        <w:t>О</w:t>
      </w:r>
      <w:r w:rsidRPr="0074323E">
        <w:rPr>
          <w:sz w:val="24"/>
          <w:szCs w:val="24"/>
        </w:rPr>
        <w:t xml:space="preserve">рганизатором аукциона на официальном сайте в порядке, установленном для размещения извещения о проведении аукциона. При этом срок подачи заявок должен быть продлен таким образом, чтобы </w:t>
      </w:r>
      <w:proofErr w:type="gramStart"/>
      <w:r w:rsidRPr="0074323E">
        <w:rPr>
          <w:sz w:val="24"/>
          <w:szCs w:val="24"/>
        </w:rPr>
        <w:t>с даты размещения</w:t>
      </w:r>
      <w:proofErr w:type="gramEnd"/>
      <w:r w:rsidRPr="0074323E">
        <w:rPr>
          <w:sz w:val="24"/>
          <w:szCs w:val="24"/>
        </w:rPr>
        <w:t xml:space="preserve"> на официальном сайте изменений, внесенных в документацию об аукционе, до даты окончания срока подачи заявок этот срок составлял не менее 15 календарных дней.</w:t>
      </w:r>
    </w:p>
    <w:p w:rsidR="00F048C9" w:rsidRPr="0074323E" w:rsidRDefault="00F048C9" w:rsidP="0074323E">
      <w:pPr>
        <w:pStyle w:val="4"/>
        <w:tabs>
          <w:tab w:val="left" w:pos="976"/>
        </w:tabs>
        <w:spacing w:before="0" w:after="0" w:line="20" w:lineRule="atLeast"/>
        <w:ind w:right="40"/>
        <w:jc w:val="center"/>
        <w:rPr>
          <w:b/>
          <w:sz w:val="24"/>
          <w:szCs w:val="24"/>
        </w:rPr>
      </w:pPr>
    </w:p>
    <w:p w:rsidR="00F048C9" w:rsidRPr="0074323E" w:rsidRDefault="00F048C9" w:rsidP="0074323E">
      <w:pPr>
        <w:pStyle w:val="4"/>
        <w:tabs>
          <w:tab w:val="left" w:pos="976"/>
        </w:tabs>
        <w:spacing w:before="0" w:after="0" w:line="20" w:lineRule="atLeast"/>
        <w:ind w:right="40"/>
        <w:jc w:val="center"/>
        <w:rPr>
          <w:b/>
          <w:sz w:val="24"/>
          <w:szCs w:val="24"/>
        </w:rPr>
      </w:pPr>
      <w:r w:rsidRPr="0074323E">
        <w:rPr>
          <w:b/>
          <w:sz w:val="24"/>
          <w:szCs w:val="24"/>
        </w:rPr>
        <w:t>3. Адрес место приема заявок, дата и время начала и окончания срока подачи заявок и прилагаемых к ним документов.</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 xml:space="preserve">           3.1. Адрес и место приема заявок: 646104, Омская область, Называевский район, </w:t>
      </w:r>
      <w:r w:rsidR="0074323E">
        <w:rPr>
          <w:sz w:val="24"/>
          <w:szCs w:val="24"/>
        </w:rPr>
        <w:t xml:space="preserve">                   </w:t>
      </w:r>
      <w:r w:rsidRPr="0074323E">
        <w:rPr>
          <w:sz w:val="24"/>
          <w:szCs w:val="24"/>
        </w:rPr>
        <w:t xml:space="preserve">г. Называевск, ул. 35 лет Победы, д. 45, кабинет № </w:t>
      </w:r>
      <w:r w:rsidR="00D44C46" w:rsidRPr="0074323E">
        <w:rPr>
          <w:sz w:val="24"/>
          <w:szCs w:val="24"/>
        </w:rPr>
        <w:t>13.</w:t>
      </w:r>
    </w:p>
    <w:p w:rsidR="00F048C9" w:rsidRPr="004F76C2" w:rsidRDefault="00F048C9" w:rsidP="004E106B">
      <w:pPr>
        <w:pStyle w:val="4"/>
        <w:tabs>
          <w:tab w:val="left" w:pos="976"/>
        </w:tabs>
        <w:spacing w:before="0" w:after="0" w:line="20" w:lineRule="atLeast"/>
        <w:ind w:right="40" w:firstLine="709"/>
        <w:jc w:val="both"/>
        <w:rPr>
          <w:sz w:val="24"/>
          <w:szCs w:val="24"/>
        </w:rPr>
      </w:pPr>
      <w:r w:rsidRPr="004F76C2">
        <w:rPr>
          <w:sz w:val="24"/>
          <w:szCs w:val="24"/>
        </w:rPr>
        <w:t xml:space="preserve">Дата начала приема заявок: </w:t>
      </w:r>
      <w:r w:rsidR="004E106B">
        <w:rPr>
          <w:sz w:val="24"/>
          <w:szCs w:val="24"/>
        </w:rPr>
        <w:t>20</w:t>
      </w:r>
      <w:r w:rsidR="007351B3" w:rsidRPr="004F76C2">
        <w:rPr>
          <w:sz w:val="24"/>
          <w:szCs w:val="24"/>
        </w:rPr>
        <w:t>.</w:t>
      </w:r>
      <w:r w:rsidR="004F76C2" w:rsidRPr="004F76C2">
        <w:rPr>
          <w:sz w:val="24"/>
          <w:szCs w:val="24"/>
        </w:rPr>
        <w:t>05</w:t>
      </w:r>
      <w:r w:rsidRPr="004F76C2">
        <w:rPr>
          <w:sz w:val="24"/>
          <w:szCs w:val="24"/>
        </w:rPr>
        <w:t>.202</w:t>
      </w:r>
      <w:r w:rsidR="004F76C2" w:rsidRPr="004F76C2">
        <w:rPr>
          <w:sz w:val="24"/>
          <w:szCs w:val="24"/>
        </w:rPr>
        <w:t>4</w:t>
      </w:r>
      <w:r w:rsidRPr="004F76C2">
        <w:rPr>
          <w:sz w:val="24"/>
          <w:szCs w:val="24"/>
        </w:rPr>
        <w:t xml:space="preserve"> г.</w:t>
      </w:r>
    </w:p>
    <w:p w:rsidR="00F048C9" w:rsidRPr="0074323E" w:rsidRDefault="00F048C9" w:rsidP="004E106B">
      <w:pPr>
        <w:pStyle w:val="4"/>
        <w:tabs>
          <w:tab w:val="left" w:pos="976"/>
        </w:tabs>
        <w:spacing w:before="0" w:after="0" w:line="20" w:lineRule="atLeast"/>
        <w:ind w:right="40" w:firstLine="709"/>
        <w:jc w:val="both"/>
        <w:rPr>
          <w:sz w:val="24"/>
          <w:szCs w:val="24"/>
        </w:rPr>
      </w:pPr>
      <w:r w:rsidRPr="004F76C2">
        <w:rPr>
          <w:sz w:val="24"/>
          <w:szCs w:val="24"/>
        </w:rPr>
        <w:t xml:space="preserve">Дата окончания приема заявок: </w:t>
      </w:r>
      <w:r w:rsidR="004E106B">
        <w:rPr>
          <w:sz w:val="24"/>
          <w:szCs w:val="24"/>
        </w:rPr>
        <w:t>10</w:t>
      </w:r>
      <w:r w:rsidR="00D44C46" w:rsidRPr="004F76C2">
        <w:rPr>
          <w:sz w:val="24"/>
          <w:szCs w:val="24"/>
        </w:rPr>
        <w:t>.</w:t>
      </w:r>
      <w:r w:rsidR="004F76C2" w:rsidRPr="004F76C2">
        <w:rPr>
          <w:sz w:val="24"/>
          <w:szCs w:val="24"/>
        </w:rPr>
        <w:t>0</w:t>
      </w:r>
      <w:r w:rsidR="004E106B">
        <w:rPr>
          <w:sz w:val="24"/>
          <w:szCs w:val="24"/>
        </w:rPr>
        <w:t>6</w:t>
      </w:r>
      <w:r w:rsidRPr="004F76C2">
        <w:rPr>
          <w:sz w:val="24"/>
          <w:szCs w:val="24"/>
        </w:rPr>
        <w:t>.202</w:t>
      </w:r>
      <w:r w:rsidR="004F76C2" w:rsidRPr="004F76C2">
        <w:rPr>
          <w:sz w:val="24"/>
          <w:szCs w:val="24"/>
        </w:rPr>
        <w:t>4</w:t>
      </w:r>
      <w:r w:rsidRPr="004F76C2">
        <w:rPr>
          <w:sz w:val="24"/>
          <w:szCs w:val="24"/>
        </w:rPr>
        <w:t xml:space="preserve"> г.</w:t>
      </w:r>
    </w:p>
    <w:p w:rsidR="00F048C9" w:rsidRPr="0074323E" w:rsidRDefault="009A72B9" w:rsidP="0074323E">
      <w:pPr>
        <w:pStyle w:val="4"/>
        <w:tabs>
          <w:tab w:val="left" w:pos="976"/>
          <w:tab w:val="left" w:pos="1134"/>
        </w:tabs>
        <w:spacing w:before="0" w:after="0" w:line="20" w:lineRule="atLeast"/>
        <w:ind w:right="40" w:firstLine="709"/>
        <w:jc w:val="both"/>
        <w:rPr>
          <w:sz w:val="24"/>
          <w:szCs w:val="24"/>
        </w:rPr>
      </w:pPr>
      <w:r>
        <w:rPr>
          <w:sz w:val="24"/>
          <w:szCs w:val="24"/>
        </w:rPr>
        <w:t>3.2</w:t>
      </w:r>
      <w:r w:rsidR="00F048C9" w:rsidRPr="0074323E">
        <w:rPr>
          <w:sz w:val="24"/>
          <w:szCs w:val="24"/>
        </w:rPr>
        <w:t>. Заявка представляется непосредственно заявителем или его уполномоченным представителем на бумажном носителе, либо почтовым отправлением. Все листы заявки должны быть пронумерованы и прошиты в одно дело. Заявка должна содержать опись документов, прилагаемых к заявке, должна быть скреплена печатью заявителя (при наличии) и подписана заявителем или уполномоченным им лицом.</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3.</w:t>
      </w:r>
      <w:r w:rsidR="009A72B9">
        <w:rPr>
          <w:sz w:val="24"/>
          <w:szCs w:val="24"/>
        </w:rPr>
        <w:t>3</w:t>
      </w:r>
      <w:r w:rsidRPr="0074323E">
        <w:rPr>
          <w:sz w:val="24"/>
          <w:szCs w:val="24"/>
        </w:rPr>
        <w:t>. К заявке прилагаются следующие документы:</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lastRenderedPageBreak/>
        <w:t>1) заверенные в установленном порядке копии свидетельства о государственной регистрации юридического лица и учредительных документов заявителя (для юридического лица), свидетельства о государственной регистрации индивидуального предпринимателя (для индивидуального предпринимателя), копии документов, удостоверяющих личность;</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2) доверенность на осуществление действий от имени заявителя (если от имени заявителя действует иное лицо);</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3) копии документов, подтверждающих владение на любом законном основании имуществом, необходимым для оказания услуг, являющихся предметом аукциона:</w:t>
      </w:r>
    </w:p>
    <w:p w:rsidR="00F048C9" w:rsidRPr="0074323E" w:rsidRDefault="00F048C9" w:rsidP="0074323E">
      <w:pPr>
        <w:pStyle w:val="4"/>
        <w:tabs>
          <w:tab w:val="left" w:pos="976"/>
          <w:tab w:val="left" w:pos="1134"/>
        </w:tabs>
        <w:spacing w:before="0" w:after="0" w:line="20" w:lineRule="atLeast"/>
        <w:ind w:right="40" w:firstLine="709"/>
        <w:jc w:val="both"/>
        <w:rPr>
          <w:sz w:val="24"/>
          <w:szCs w:val="24"/>
        </w:rPr>
      </w:pPr>
      <w:r w:rsidRPr="0074323E">
        <w:rPr>
          <w:sz w:val="24"/>
          <w:szCs w:val="24"/>
        </w:rPr>
        <w:t>- свидетельств о регистрации транспортных средств, необходимых для перемещения задержанного транспортного средства на специализированную стоянку, или договора аренды данных транспортных средств;</w:t>
      </w:r>
    </w:p>
    <w:p w:rsidR="00852C43" w:rsidRPr="0074323E" w:rsidRDefault="00852C43" w:rsidP="0074323E">
      <w:pPr>
        <w:pStyle w:val="4"/>
        <w:tabs>
          <w:tab w:val="left" w:pos="976"/>
        </w:tabs>
        <w:spacing w:before="0" w:after="0" w:line="20" w:lineRule="atLeast"/>
        <w:ind w:right="40"/>
        <w:jc w:val="center"/>
        <w:rPr>
          <w:b/>
          <w:sz w:val="24"/>
          <w:szCs w:val="24"/>
        </w:rPr>
      </w:pPr>
    </w:p>
    <w:p w:rsidR="00F048C9" w:rsidRPr="0074323E" w:rsidRDefault="00F048C9" w:rsidP="0074323E">
      <w:pPr>
        <w:pStyle w:val="4"/>
        <w:tabs>
          <w:tab w:val="left" w:pos="976"/>
        </w:tabs>
        <w:spacing w:before="0" w:after="0" w:line="20" w:lineRule="atLeast"/>
        <w:ind w:right="40"/>
        <w:jc w:val="center"/>
        <w:rPr>
          <w:b/>
          <w:sz w:val="24"/>
          <w:szCs w:val="24"/>
        </w:rPr>
      </w:pPr>
      <w:r w:rsidRPr="0074323E">
        <w:rPr>
          <w:b/>
          <w:sz w:val="24"/>
          <w:szCs w:val="24"/>
        </w:rPr>
        <w:t>4. Требования к заявителям</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4.1. Участником аукциона может быть юридическое лицо независимо от его организационно-правовой формы или индивидуальный предприниматель, зарегистрированны</w:t>
      </w:r>
      <w:r w:rsidR="0074323E">
        <w:rPr>
          <w:sz w:val="24"/>
          <w:szCs w:val="24"/>
        </w:rPr>
        <w:t>й</w:t>
      </w:r>
      <w:r w:rsidRPr="0074323E">
        <w:rPr>
          <w:sz w:val="24"/>
          <w:szCs w:val="24"/>
        </w:rPr>
        <w:t xml:space="preserve"> в соответствии с законодательством Российской Федерации, представившие заявку (далее - заявитель). </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4.2. Заявитель должен соответствовать следующим требованиям:</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1) не находиться в процессе ликвидации, реорганизации, банкротства, деятельность заявителя не должна быть приостановлена в порядке, предусмотренном законодательством Российской Федерации;</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2) владеть на любом законном основании имуществом, необходимым для оказания услуг, являющихся предметом аукциона:</w:t>
      </w:r>
    </w:p>
    <w:p w:rsidR="00F048C9" w:rsidRPr="0074323E" w:rsidRDefault="00F048C9" w:rsidP="0074323E">
      <w:pPr>
        <w:pStyle w:val="4"/>
        <w:tabs>
          <w:tab w:val="left" w:pos="976"/>
        </w:tabs>
        <w:spacing w:before="0" w:after="0" w:line="20" w:lineRule="atLeast"/>
        <w:ind w:right="40"/>
        <w:jc w:val="both"/>
        <w:rPr>
          <w:sz w:val="24"/>
          <w:szCs w:val="24"/>
        </w:rPr>
      </w:pPr>
      <w:r w:rsidRPr="0074323E">
        <w:rPr>
          <w:sz w:val="24"/>
          <w:szCs w:val="24"/>
        </w:rPr>
        <w:t>- транспортными средствами, необходимыми для перемещения задержанного транспортного средства на специализированную стоянку;</w:t>
      </w:r>
    </w:p>
    <w:p w:rsidR="00852C43" w:rsidRPr="0074323E" w:rsidRDefault="00852C43" w:rsidP="0074323E">
      <w:pPr>
        <w:pStyle w:val="4"/>
        <w:tabs>
          <w:tab w:val="left" w:pos="976"/>
        </w:tabs>
        <w:spacing w:before="0" w:after="0" w:line="20" w:lineRule="atLeast"/>
        <w:ind w:right="40"/>
        <w:jc w:val="center"/>
        <w:rPr>
          <w:b/>
          <w:sz w:val="24"/>
          <w:szCs w:val="24"/>
        </w:rPr>
      </w:pPr>
    </w:p>
    <w:p w:rsidR="00F048C9" w:rsidRPr="0074323E" w:rsidRDefault="00852C43" w:rsidP="0074323E">
      <w:pPr>
        <w:pStyle w:val="4"/>
        <w:tabs>
          <w:tab w:val="left" w:pos="976"/>
        </w:tabs>
        <w:spacing w:before="0" w:after="0" w:line="20" w:lineRule="atLeast"/>
        <w:ind w:right="40"/>
        <w:jc w:val="center"/>
        <w:rPr>
          <w:b/>
          <w:sz w:val="24"/>
          <w:szCs w:val="24"/>
        </w:rPr>
      </w:pPr>
      <w:r w:rsidRPr="0074323E">
        <w:rPr>
          <w:b/>
          <w:sz w:val="24"/>
          <w:szCs w:val="24"/>
        </w:rPr>
        <w:t>5</w:t>
      </w:r>
      <w:r w:rsidR="00F048C9" w:rsidRPr="0074323E">
        <w:rPr>
          <w:b/>
          <w:sz w:val="24"/>
          <w:szCs w:val="24"/>
        </w:rPr>
        <w:t>. Порядок подачи и рассмотрения заявок аукционной комиссией, адрес, дата и время начала вскрытия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 Адрес и место вскрытия конвертов с заявками: 646104, Омская область, Называевский район, г. Называевск, ул. </w:t>
      </w:r>
      <w:r w:rsidR="00D44C46" w:rsidRPr="0074323E">
        <w:rPr>
          <w:sz w:val="24"/>
          <w:szCs w:val="24"/>
        </w:rPr>
        <w:t>35 лет Победы, д. 45, кабинет №</w:t>
      </w:r>
      <w:r w:rsidR="0074323E">
        <w:rPr>
          <w:sz w:val="24"/>
          <w:szCs w:val="24"/>
        </w:rPr>
        <w:t xml:space="preserve"> </w:t>
      </w:r>
      <w:r w:rsidR="009D5331">
        <w:rPr>
          <w:sz w:val="24"/>
          <w:szCs w:val="24"/>
        </w:rPr>
        <w:t>12</w:t>
      </w:r>
    </w:p>
    <w:p w:rsidR="00F048C9" w:rsidRPr="0074323E" w:rsidRDefault="00852C43" w:rsidP="0074323E">
      <w:pPr>
        <w:pStyle w:val="4"/>
        <w:tabs>
          <w:tab w:val="left" w:pos="976"/>
        </w:tabs>
        <w:spacing w:before="0" w:after="0" w:line="20" w:lineRule="atLeast"/>
        <w:ind w:right="40"/>
        <w:jc w:val="both"/>
        <w:rPr>
          <w:sz w:val="24"/>
          <w:szCs w:val="24"/>
        </w:rPr>
      </w:pPr>
      <w:r w:rsidRPr="0074323E">
        <w:rPr>
          <w:sz w:val="24"/>
          <w:szCs w:val="24"/>
        </w:rPr>
        <w:t xml:space="preserve">         </w:t>
      </w:r>
      <w:r w:rsidR="00F048C9" w:rsidRPr="004F76C2">
        <w:rPr>
          <w:sz w:val="24"/>
          <w:szCs w:val="24"/>
        </w:rPr>
        <w:t xml:space="preserve">Дата и время начала вскрытия конвертов с заявками: </w:t>
      </w:r>
      <w:r w:rsidR="004E106B">
        <w:rPr>
          <w:sz w:val="24"/>
          <w:szCs w:val="24"/>
        </w:rPr>
        <w:t>11</w:t>
      </w:r>
      <w:r w:rsidR="004F76C2" w:rsidRPr="004F76C2">
        <w:rPr>
          <w:sz w:val="24"/>
          <w:szCs w:val="24"/>
        </w:rPr>
        <w:t>.0</w:t>
      </w:r>
      <w:r w:rsidR="004E106B">
        <w:rPr>
          <w:sz w:val="24"/>
          <w:szCs w:val="24"/>
        </w:rPr>
        <w:t>6</w:t>
      </w:r>
      <w:r w:rsidR="00F048C9" w:rsidRPr="004F76C2">
        <w:rPr>
          <w:sz w:val="24"/>
          <w:szCs w:val="24"/>
        </w:rPr>
        <w:t>.202</w:t>
      </w:r>
      <w:r w:rsidR="004F76C2" w:rsidRPr="004F76C2">
        <w:rPr>
          <w:sz w:val="24"/>
          <w:szCs w:val="24"/>
        </w:rPr>
        <w:t>4</w:t>
      </w:r>
      <w:r w:rsidR="00F048C9" w:rsidRPr="004F76C2">
        <w:rPr>
          <w:sz w:val="24"/>
          <w:szCs w:val="24"/>
        </w:rPr>
        <w:t xml:space="preserve"> г.</w:t>
      </w:r>
      <w:r w:rsidRPr="004F76C2">
        <w:rPr>
          <w:sz w:val="24"/>
          <w:szCs w:val="24"/>
        </w:rPr>
        <w:t xml:space="preserve"> в</w:t>
      </w:r>
      <w:r w:rsidR="0074323E" w:rsidRPr="004F76C2">
        <w:rPr>
          <w:sz w:val="24"/>
          <w:szCs w:val="24"/>
        </w:rPr>
        <w:t xml:space="preserve"> </w:t>
      </w:r>
      <w:r w:rsidRPr="004F76C2">
        <w:rPr>
          <w:sz w:val="24"/>
          <w:szCs w:val="24"/>
        </w:rPr>
        <w:t>10 часов 00 минут</w:t>
      </w:r>
      <w:r w:rsidR="00D44C46" w:rsidRPr="004F76C2">
        <w:rPr>
          <w:sz w:val="24"/>
          <w:szCs w:val="24"/>
        </w:rPr>
        <w:t>.</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.2. Заявитель вправе подать только одну заявку в отношении предмета аукциона. Представление заявки подтверждает согласие заявителя с условиями, указанными в извещении о проведен</w:t>
      </w:r>
      <w:proofErr w:type="gramStart"/>
      <w:r w:rsidR="00F048C9" w:rsidRPr="0074323E">
        <w:rPr>
          <w:sz w:val="24"/>
          <w:szCs w:val="24"/>
        </w:rPr>
        <w:t>ии ау</w:t>
      </w:r>
      <w:proofErr w:type="gramEnd"/>
      <w:r w:rsidR="00F048C9" w:rsidRPr="0074323E">
        <w:rPr>
          <w:sz w:val="24"/>
          <w:szCs w:val="24"/>
        </w:rPr>
        <w:t>кциона, документации об аукционе.</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.3. Заявка, поступившая в срок, указанный в извещении о проведен</w:t>
      </w:r>
      <w:proofErr w:type="gramStart"/>
      <w:r w:rsidR="00F048C9" w:rsidRPr="0074323E">
        <w:rPr>
          <w:sz w:val="24"/>
          <w:szCs w:val="24"/>
        </w:rPr>
        <w:t>ии ау</w:t>
      </w:r>
      <w:proofErr w:type="gramEnd"/>
      <w:r w:rsidR="00F048C9" w:rsidRPr="0074323E">
        <w:rPr>
          <w:sz w:val="24"/>
          <w:szCs w:val="24"/>
        </w:rPr>
        <w:t>кциона, регистрируется организатором аукциона в день поступления. По требованию заявителя организатор аукциона выдает расписку в получении его заявки с указанием даты и времени ее получения.</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Организатор аукциона ведет учет заявок по мере их поступления в журнале приема заявок.</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Информация о месте, дате времени вскрытия конвертов с заявками, наименование (для юридического лица), фамилия, имя, отчество (при наличии)</w:t>
      </w:r>
      <w:r w:rsidR="00852C43" w:rsidRPr="0074323E">
        <w:rPr>
          <w:sz w:val="24"/>
          <w:szCs w:val="24"/>
        </w:rPr>
        <w:t xml:space="preserve"> </w:t>
      </w:r>
      <w:r w:rsidRPr="0074323E">
        <w:rPr>
          <w:sz w:val="24"/>
          <w:szCs w:val="24"/>
        </w:rPr>
        <w:t xml:space="preserve">каждого заявителя, </w:t>
      </w:r>
      <w:proofErr w:type="gramStart"/>
      <w:r w:rsidRPr="0074323E">
        <w:rPr>
          <w:sz w:val="24"/>
          <w:szCs w:val="24"/>
        </w:rPr>
        <w:t>конверт</w:t>
      </w:r>
      <w:proofErr w:type="gramEnd"/>
      <w:r w:rsidRPr="0074323E">
        <w:rPr>
          <w:sz w:val="24"/>
          <w:szCs w:val="24"/>
        </w:rPr>
        <w:t xml:space="preserve"> с заявкой которого вскрывается, объявляются при вскрытии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.4. Организатор аукциона предоставляет возможность всем заявителям и представителям присутствовать при вскрытии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.5. В случае установления факта подачи одним лицом двух и более заявок по одному предмету аукциона при условии, что поданные ранее заявки не отозваны, все заявки на участие в аукционе, поданные этим лицом по одному предмету аукциона, не рассматриваются и возвращаются заявителю.</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.6. Заявка, полученная после окончания срока подачи заявок, указанного в извещении о проведен</w:t>
      </w:r>
      <w:proofErr w:type="gramStart"/>
      <w:r w:rsidR="00F048C9" w:rsidRPr="0074323E">
        <w:rPr>
          <w:sz w:val="24"/>
          <w:szCs w:val="24"/>
        </w:rPr>
        <w:t>ии ау</w:t>
      </w:r>
      <w:proofErr w:type="gramEnd"/>
      <w:r w:rsidR="00F048C9" w:rsidRPr="0074323E">
        <w:rPr>
          <w:sz w:val="24"/>
          <w:szCs w:val="24"/>
        </w:rPr>
        <w:t>кциона, не рассматривается и в тот же день возвращается заявителю.</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.7. Заявитель вправе отозвать и</w:t>
      </w:r>
      <w:r w:rsidR="002007CF" w:rsidRPr="0074323E">
        <w:rPr>
          <w:sz w:val="24"/>
          <w:szCs w:val="24"/>
        </w:rPr>
        <w:t>ли</w:t>
      </w:r>
      <w:r w:rsidR="00F048C9" w:rsidRPr="0074323E">
        <w:rPr>
          <w:sz w:val="24"/>
          <w:szCs w:val="24"/>
        </w:rPr>
        <w:t xml:space="preserve"> изменить заявку в любое время до дня проведения аукциона, путем направления соответствующего письменного заявления организатору аукциона по форме согласно </w:t>
      </w:r>
      <w:r w:rsidR="002007CF" w:rsidRPr="0074323E">
        <w:rPr>
          <w:sz w:val="24"/>
          <w:szCs w:val="24"/>
        </w:rPr>
        <w:t>П</w:t>
      </w:r>
      <w:r w:rsidR="00F048C9" w:rsidRPr="0074323E">
        <w:rPr>
          <w:sz w:val="24"/>
          <w:szCs w:val="24"/>
        </w:rPr>
        <w:t xml:space="preserve">риложению № </w:t>
      </w:r>
      <w:r w:rsidR="002007CF" w:rsidRPr="0074323E">
        <w:rPr>
          <w:sz w:val="24"/>
          <w:szCs w:val="24"/>
        </w:rPr>
        <w:t>2</w:t>
      </w:r>
      <w:r w:rsidR="00F048C9" w:rsidRPr="0074323E">
        <w:rPr>
          <w:sz w:val="24"/>
          <w:szCs w:val="24"/>
        </w:rPr>
        <w:t xml:space="preserve"> к настоящей документации об аукционе.</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lastRenderedPageBreak/>
        <w:t>5</w:t>
      </w:r>
      <w:r w:rsidR="00F048C9" w:rsidRPr="0074323E">
        <w:rPr>
          <w:sz w:val="24"/>
          <w:szCs w:val="24"/>
        </w:rPr>
        <w:t xml:space="preserve">.8. В целях проведения аукциона создана аукционная комиссия (далее - комиссия). </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.9. Комиссия рассматривает заявки на соответствие требованиям, установленным документацией об аукционе. Срок рассмотрения заявок не может превышать 7 рабочих дней со дня вскрытия конвертов с заявками.</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.10. </w:t>
      </w:r>
      <w:proofErr w:type="gramStart"/>
      <w:r w:rsidR="00F048C9" w:rsidRPr="0074323E">
        <w:rPr>
          <w:sz w:val="24"/>
          <w:szCs w:val="24"/>
        </w:rPr>
        <w:t>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порядке и по основаниям, предусмотренным настоящей документацией, Порядком проведения торгов (аукциона на понижение цены) по выбору исполнителей услуг по перемещению транспортных средств на специализированную стоянку, их хранению и возврату</w:t>
      </w:r>
      <w:proofErr w:type="gramEnd"/>
      <w:r w:rsidR="00F048C9" w:rsidRPr="0074323E">
        <w:rPr>
          <w:sz w:val="24"/>
          <w:szCs w:val="24"/>
        </w:rPr>
        <w:t>, утвержденным постановлением Правительства Омской области от 12 июля 2022 г. № 364-п.</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.11. Протокол рассмотрения заявок подписывается всеми присутствующими на заседании членами комиссии в день окончания срока рассмотрения заявок.</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.12. Протокол рассмотрения заявок не позднее дня, следующего за днем окончания срока их рассмотрения, размещается организатором аукциона на официальном сайте организатора аукциона. </w:t>
      </w:r>
      <w:proofErr w:type="gramStart"/>
      <w:r w:rsidR="00F048C9" w:rsidRPr="0074323E">
        <w:rPr>
          <w:sz w:val="24"/>
          <w:szCs w:val="24"/>
        </w:rPr>
        <w:t>Заявителям, подавшим заявки и признанным участниками аукциона, и заявителям, подавшим заявки и не допущенным к участию в аукционе, направляются уведомления о принятых комиссией решениях не позднее 3 календарных дней, следующих за днем подписания протокола рассмотрения заявок.</w:t>
      </w:r>
      <w:proofErr w:type="gramEnd"/>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.13. Заявитель не допускается комиссией к участию в аукционе в случае:</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1) несоответствия требованиям к участникам аукциона, указанным в пунктах 4.1 и 4.2 настоящей документации;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2) непредставления информации и документов, предусмотренных пунктами 3.3 и 3.4. настоящей  документации;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3) несоответствия заявки требованиям документации об аукционе;</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 xml:space="preserve">4) выявленного по результатам осмотра несоответствия сведениям и документам, представленным в составе заявки, и (или) выявленного по результатам осмотра </w:t>
      </w:r>
      <w:r w:rsidR="009E0B86" w:rsidRPr="0074323E">
        <w:rPr>
          <w:sz w:val="24"/>
          <w:szCs w:val="24"/>
        </w:rPr>
        <w:t>транспортных средств, необходимых для перемещения задержанного транспортного средства на специализированную стоянку</w:t>
      </w:r>
      <w:r w:rsidRPr="0074323E">
        <w:rPr>
          <w:sz w:val="24"/>
          <w:szCs w:val="24"/>
        </w:rPr>
        <w:t>, несоответствия государственному регистрационному номеру транспортных средств, представленных в заявке, а также непредставления специализированных транспортных средств для осмотра.</w:t>
      </w:r>
      <w:proofErr w:type="gramEnd"/>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.14. Отказ в допуске к участию в аукционе по иным основаниям, кроме случаев, указанных в пункте </w:t>
      </w:r>
      <w:r w:rsidRPr="0074323E">
        <w:rPr>
          <w:sz w:val="24"/>
          <w:szCs w:val="24"/>
        </w:rPr>
        <w:t>5</w:t>
      </w:r>
      <w:r w:rsidR="00F048C9" w:rsidRPr="0074323E">
        <w:rPr>
          <w:sz w:val="24"/>
          <w:szCs w:val="24"/>
        </w:rPr>
        <w:t>.13 настоящей документации, не допускается.</w:t>
      </w:r>
    </w:p>
    <w:p w:rsidR="00F048C9"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.15. В случае установления факта недостоверности сведений, содержащихся в документах, представленных заявителем в соответствии с пунктами 3.3 и 3.4 настоящей документации, комиссия обязана отстранить такого заявителя от участия в аукционе. Протокол об отстранении заявителя от участия в аукционе подлежит размещению на официальном сайте организатора аукциона в срок не позднее дня, следующего за днем принятия такого решения. При этом в протоколе указываются установленные факты недостоверности сведений.</w:t>
      </w:r>
    </w:p>
    <w:p w:rsidR="000807D8" w:rsidRPr="0074323E" w:rsidRDefault="00852C4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 xml:space="preserve">.16. Комиссия в дату и время, указанные в протоколе рассмотрения заявок, осуществляет осмотр </w:t>
      </w:r>
      <w:r w:rsidRPr="0074323E">
        <w:rPr>
          <w:sz w:val="24"/>
          <w:szCs w:val="24"/>
        </w:rPr>
        <w:t xml:space="preserve"> транспортных средств, предназначенных для перемещения задержанных транспортных средств</w:t>
      </w:r>
      <w:r w:rsidR="00AC17A1" w:rsidRPr="0074323E">
        <w:rPr>
          <w:sz w:val="24"/>
          <w:szCs w:val="24"/>
        </w:rPr>
        <w:t xml:space="preserve"> на соответствие данным представленным в заявке. </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5</w:t>
      </w:r>
      <w:r w:rsidR="00F048C9" w:rsidRPr="0074323E">
        <w:rPr>
          <w:sz w:val="24"/>
          <w:szCs w:val="24"/>
        </w:rPr>
        <w:t>.1</w:t>
      </w:r>
      <w:r w:rsidR="009D5331">
        <w:rPr>
          <w:sz w:val="24"/>
          <w:szCs w:val="24"/>
        </w:rPr>
        <w:t>7</w:t>
      </w:r>
      <w:r w:rsidR="00F048C9" w:rsidRPr="0074323E">
        <w:rPr>
          <w:sz w:val="24"/>
          <w:szCs w:val="24"/>
        </w:rPr>
        <w:t xml:space="preserve">. По результатам осмотра </w:t>
      </w:r>
      <w:r w:rsidR="00A60F3B" w:rsidRPr="0074323E">
        <w:rPr>
          <w:sz w:val="24"/>
          <w:szCs w:val="24"/>
        </w:rPr>
        <w:t>транспортных сре</w:t>
      </w:r>
      <w:proofErr w:type="gramStart"/>
      <w:r w:rsidR="00A60F3B" w:rsidRPr="0074323E">
        <w:rPr>
          <w:sz w:val="24"/>
          <w:szCs w:val="24"/>
        </w:rPr>
        <w:t>дств дл</w:t>
      </w:r>
      <w:proofErr w:type="gramEnd"/>
      <w:r w:rsidR="00A60F3B" w:rsidRPr="0074323E">
        <w:rPr>
          <w:sz w:val="24"/>
          <w:szCs w:val="24"/>
        </w:rPr>
        <w:t xml:space="preserve">я перемещения задержанных транспортных средств на специализированную стоянку </w:t>
      </w:r>
      <w:r w:rsidR="00F048C9" w:rsidRPr="0074323E">
        <w:rPr>
          <w:sz w:val="24"/>
          <w:szCs w:val="24"/>
        </w:rPr>
        <w:t xml:space="preserve">комиссией составляется протокол (акт) осмотра </w:t>
      </w:r>
      <w:r w:rsidR="00A60F3B" w:rsidRPr="0074323E">
        <w:rPr>
          <w:sz w:val="24"/>
          <w:szCs w:val="24"/>
        </w:rPr>
        <w:t>транспортных средств для перемещения задержанных транспортных средств на специализированную стоянку</w:t>
      </w:r>
      <w:r w:rsidR="00F048C9" w:rsidRPr="0074323E">
        <w:rPr>
          <w:sz w:val="24"/>
          <w:szCs w:val="24"/>
        </w:rPr>
        <w:t xml:space="preserve">. Указанный протокол составляется на месте проведения осмотра </w:t>
      </w:r>
      <w:r w:rsidR="00A60F3B" w:rsidRPr="0074323E">
        <w:rPr>
          <w:sz w:val="24"/>
          <w:szCs w:val="24"/>
        </w:rPr>
        <w:t>транспортных сре</w:t>
      </w:r>
      <w:proofErr w:type="gramStart"/>
      <w:r w:rsidR="00A60F3B" w:rsidRPr="0074323E">
        <w:rPr>
          <w:sz w:val="24"/>
          <w:szCs w:val="24"/>
        </w:rPr>
        <w:t>дств дл</w:t>
      </w:r>
      <w:proofErr w:type="gramEnd"/>
      <w:r w:rsidR="00A60F3B" w:rsidRPr="0074323E">
        <w:rPr>
          <w:sz w:val="24"/>
          <w:szCs w:val="24"/>
        </w:rPr>
        <w:t xml:space="preserve">я перемещения задержанных транспортных средств на специализированную стоянку </w:t>
      </w:r>
      <w:r w:rsidR="00F048C9" w:rsidRPr="0074323E">
        <w:rPr>
          <w:sz w:val="24"/>
          <w:szCs w:val="24"/>
        </w:rPr>
        <w:t>и подписывается всеми членами комиссии, участвующими в осмотре.</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 xml:space="preserve">Протокол осмотра </w:t>
      </w:r>
      <w:r w:rsidR="00A60F3B" w:rsidRPr="0074323E">
        <w:rPr>
          <w:sz w:val="24"/>
          <w:szCs w:val="24"/>
        </w:rPr>
        <w:t xml:space="preserve">транспортных средств для перемещения задержанных транспортных средств на специализированную стоянку </w:t>
      </w:r>
      <w:r w:rsidRPr="0074323E">
        <w:rPr>
          <w:sz w:val="24"/>
          <w:szCs w:val="24"/>
        </w:rPr>
        <w:t xml:space="preserve">должен содержать сведения о заявителе, </w:t>
      </w:r>
      <w:r w:rsidR="00A60F3B" w:rsidRPr="0074323E">
        <w:rPr>
          <w:sz w:val="24"/>
          <w:szCs w:val="24"/>
        </w:rPr>
        <w:t>наименование транспортных средств для перемещения задержанных транспортных средств на специализированную стоянку</w:t>
      </w:r>
      <w:r w:rsidRPr="0074323E">
        <w:rPr>
          <w:sz w:val="24"/>
          <w:szCs w:val="24"/>
        </w:rPr>
        <w:t xml:space="preserve">, сведения о ходе осмотра </w:t>
      </w:r>
      <w:r w:rsidR="00A60F3B" w:rsidRPr="0074323E">
        <w:rPr>
          <w:sz w:val="24"/>
          <w:szCs w:val="24"/>
        </w:rPr>
        <w:t xml:space="preserve">транспортных средств для </w:t>
      </w:r>
      <w:r w:rsidR="00A60F3B" w:rsidRPr="0074323E">
        <w:rPr>
          <w:sz w:val="24"/>
          <w:szCs w:val="24"/>
        </w:rPr>
        <w:lastRenderedPageBreak/>
        <w:t>перемещения задержанных транспортных средств на специализированную стоянку</w:t>
      </w:r>
      <w:r w:rsidRPr="0074323E">
        <w:rPr>
          <w:sz w:val="24"/>
          <w:szCs w:val="24"/>
        </w:rPr>
        <w:t>, его итогах, решение о соответствии или несоответствии специализированных транспортных средств установленным требованиям и документам, поданным в составе заявки</w:t>
      </w:r>
      <w:proofErr w:type="gramEnd"/>
      <w:r w:rsidRPr="0074323E">
        <w:rPr>
          <w:sz w:val="24"/>
          <w:szCs w:val="24"/>
        </w:rPr>
        <w:t>, сведения о признании заявителя участником аукциона или об отказе в его допуске к аукциону.</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Указанный протокол в течение 3 рабочих дней с момента его подписания размещается на официальном сайте организатора аукциона. Заявителю направляется уведомление о принятом комиссией решении не позднее 3 рабочих дней, следующих за днем подписания протокола осмотра специализированной стоянки, на адрес электронной почты, указанный заявителем в заявке.</w:t>
      </w:r>
    </w:p>
    <w:p w:rsidR="00F048C9" w:rsidRPr="0074323E" w:rsidRDefault="00F048C9" w:rsidP="0074323E">
      <w:pPr>
        <w:pStyle w:val="4"/>
        <w:tabs>
          <w:tab w:val="left" w:pos="976"/>
        </w:tabs>
        <w:spacing w:before="0" w:after="0" w:line="20" w:lineRule="atLeast"/>
        <w:ind w:right="40" w:firstLine="709"/>
        <w:jc w:val="both"/>
        <w:rPr>
          <w:sz w:val="24"/>
          <w:szCs w:val="24"/>
        </w:rPr>
      </w:pPr>
    </w:p>
    <w:p w:rsidR="00F048C9" w:rsidRPr="0074323E" w:rsidRDefault="00F82AA3" w:rsidP="0074323E">
      <w:pPr>
        <w:pStyle w:val="4"/>
        <w:tabs>
          <w:tab w:val="left" w:pos="976"/>
        </w:tabs>
        <w:spacing w:before="0" w:after="0" w:line="20" w:lineRule="atLeast"/>
        <w:ind w:right="40"/>
        <w:jc w:val="center"/>
        <w:rPr>
          <w:sz w:val="24"/>
          <w:szCs w:val="24"/>
        </w:rPr>
      </w:pPr>
      <w:r w:rsidRPr="0074323E">
        <w:rPr>
          <w:b/>
          <w:sz w:val="24"/>
          <w:szCs w:val="24"/>
        </w:rPr>
        <w:t>6</w:t>
      </w:r>
      <w:r w:rsidR="00F048C9" w:rsidRPr="0074323E">
        <w:rPr>
          <w:b/>
          <w:sz w:val="24"/>
          <w:szCs w:val="24"/>
        </w:rPr>
        <w:t>. Дата, время, адрес проведения аукциона и подведение его итогов, способ уведомления об итогах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.1. Аукцион проводится организатором аукциона в присутствии членов комиссии и участников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.2. Участники аукциона имеют право участвовать в аукционе как непосредственно, так и через своих представителей. Полномочия представителей участников аукциона подтверждаются доверенностью, выданной и оформленной в соответствии с гражданским законодательством.</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 xml:space="preserve">.3. Аукцион проводится по адресу: 646104, Омская область, Называевский район, г. Называевск, ул. 35 лет Победы, д. 45, кабинет </w:t>
      </w:r>
      <w:r w:rsidR="00F048C9" w:rsidRPr="009D5331">
        <w:rPr>
          <w:sz w:val="24"/>
          <w:szCs w:val="24"/>
        </w:rPr>
        <w:t xml:space="preserve">№ </w:t>
      </w:r>
      <w:r w:rsidR="00B97085" w:rsidRPr="009D5331">
        <w:rPr>
          <w:sz w:val="24"/>
          <w:szCs w:val="24"/>
        </w:rPr>
        <w:t>1</w:t>
      </w:r>
      <w:r w:rsidR="009D5331" w:rsidRPr="009D5331">
        <w:rPr>
          <w:sz w:val="24"/>
          <w:szCs w:val="24"/>
        </w:rPr>
        <w:t>2</w:t>
      </w:r>
      <w:r w:rsidR="00F048C9" w:rsidRPr="009D5331">
        <w:rPr>
          <w:sz w:val="24"/>
          <w:szCs w:val="24"/>
        </w:rPr>
        <w:t>.</w:t>
      </w:r>
    </w:p>
    <w:p w:rsidR="00F048C9" w:rsidRPr="0074323E" w:rsidRDefault="00F048C9" w:rsidP="0074323E">
      <w:pPr>
        <w:pStyle w:val="4"/>
        <w:tabs>
          <w:tab w:val="left" w:pos="976"/>
        </w:tabs>
        <w:spacing w:before="0" w:after="0" w:line="20" w:lineRule="atLeast"/>
        <w:ind w:right="40" w:firstLine="709"/>
        <w:jc w:val="both"/>
        <w:rPr>
          <w:sz w:val="24"/>
          <w:szCs w:val="24"/>
        </w:rPr>
      </w:pPr>
      <w:r w:rsidRPr="004F76C2">
        <w:rPr>
          <w:sz w:val="24"/>
          <w:szCs w:val="24"/>
        </w:rPr>
        <w:t xml:space="preserve">Дата проведения аукциона </w:t>
      </w:r>
      <w:r w:rsidR="004E106B">
        <w:rPr>
          <w:sz w:val="24"/>
          <w:szCs w:val="24"/>
        </w:rPr>
        <w:t>14</w:t>
      </w:r>
      <w:r w:rsidRPr="004F76C2">
        <w:rPr>
          <w:sz w:val="24"/>
          <w:szCs w:val="24"/>
        </w:rPr>
        <w:t>.</w:t>
      </w:r>
      <w:r w:rsidR="004F76C2" w:rsidRPr="004F76C2">
        <w:rPr>
          <w:sz w:val="24"/>
          <w:szCs w:val="24"/>
        </w:rPr>
        <w:t>0</w:t>
      </w:r>
      <w:r w:rsidR="004E106B">
        <w:rPr>
          <w:sz w:val="24"/>
          <w:szCs w:val="24"/>
        </w:rPr>
        <w:t>6</w:t>
      </w:r>
      <w:r w:rsidRPr="004F76C2">
        <w:rPr>
          <w:sz w:val="24"/>
          <w:szCs w:val="24"/>
        </w:rPr>
        <w:t>.202</w:t>
      </w:r>
      <w:r w:rsidR="004F76C2" w:rsidRPr="004F76C2">
        <w:rPr>
          <w:sz w:val="24"/>
          <w:szCs w:val="24"/>
        </w:rPr>
        <w:t>4</w:t>
      </w:r>
      <w:r w:rsidRPr="004F76C2">
        <w:rPr>
          <w:sz w:val="24"/>
          <w:szCs w:val="24"/>
        </w:rPr>
        <w:t>г.</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Начало проведения аукциона: 1</w:t>
      </w:r>
      <w:r w:rsidR="007351B3">
        <w:rPr>
          <w:sz w:val="24"/>
          <w:szCs w:val="24"/>
        </w:rPr>
        <w:t>4</w:t>
      </w:r>
      <w:r w:rsidRPr="0074323E">
        <w:rPr>
          <w:sz w:val="24"/>
          <w:szCs w:val="24"/>
        </w:rPr>
        <w:t xml:space="preserve"> часов </w:t>
      </w:r>
      <w:r w:rsidR="00B97085" w:rsidRPr="0074323E">
        <w:rPr>
          <w:sz w:val="24"/>
          <w:szCs w:val="24"/>
        </w:rPr>
        <w:t>00</w:t>
      </w:r>
      <w:r w:rsidRPr="0074323E">
        <w:rPr>
          <w:sz w:val="24"/>
          <w:szCs w:val="24"/>
        </w:rPr>
        <w:t xml:space="preserve"> минут по местному времени.</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 xml:space="preserve">.4. Аукцион проводится в следующем порядке: </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1) организатор аукциона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2) аукцион начинается с объявления организатором аукциона начала проведения аукциона, предмета аукциона, начальной максимальной цены предмета аукциона, "шага аукциона";</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3) участник аукциона после объявления организатором аукциона начальной максимальной цены предмета аукциона, цены предмета аукциона поднимает карточку, если он согласен с объявленной ценой;</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 организатор аукциона объявляет номер карточки участника аукциона, который первым поднял карточку после объявления организатором аукциона начальной максимальной цены предмета аукциона, цены предмета аукциона, а также новую цену предмета аукциона, уменьшенную в соответствии с "шагом аукциона";</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5) в случае если после трехкратного объявления последнего предложения о цене предмета аукциона никто из участников аукциона не представил предложение о более низкой цене предмета аукциона, аукцион считается завершенным. В этом случае организатор аукциона объявляет об окончании проведения аукциона, последнее предложение о цене предмета аукциона и наименование участника аукциона, сделавшего последнее предложение о цене предмета аукциона (далее - победитель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.5. Комиссия объявляет последнее предложение о цене предмета аукциона и участника аукциона, его сделавшего.</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.6. Комиссия ведет протокол проведения аукциона, в котором указываются адрес, дата и время проведения аукциона, участники аукциона, начальная максимальная цена предмета аукциона, последнее предложение о цене предмета аукциона, наименование (для юридического лица), фамилия, имя, отчество (при наличии) и место жительства (для индивидуального предпринимателя) победителя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.7. Протокол проведения аукциона подписывается в день проведения аукциона всеми присутствующими членами комиссии.</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 xml:space="preserve">.8.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w:t>
      </w:r>
      <w:r w:rsidR="00F048C9" w:rsidRPr="0074323E">
        <w:rPr>
          <w:sz w:val="24"/>
          <w:szCs w:val="24"/>
        </w:rPr>
        <w:lastRenderedPageBreak/>
        <w:t>организатора аукциона и направляется органу исполнительной власти Омской области, уполномоченному на реализацию государственной политики в сфере транспорта и дорожного хозяйства (далее - уполномоченный орган).</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Уведомление участников об итогах проведенного аукциона осуществляется способом размещения информации на официальном сайте Администрации Называевского муниципального района.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.9. Аукцион признается несостоявшимся в следующих случаях:</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1) подана единственная заявка;</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2) не подано ни одной заявки;</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3) принято решение об отказе в допуске к участию в аукционе всем заявителям или о допуске к участию в аукционе только одного заявителя</w:t>
      </w:r>
    </w:p>
    <w:p w:rsidR="00F048C9" w:rsidRPr="0074323E" w:rsidRDefault="00F048C9" w:rsidP="0074323E">
      <w:pPr>
        <w:pStyle w:val="4"/>
        <w:tabs>
          <w:tab w:val="left" w:pos="976"/>
        </w:tabs>
        <w:spacing w:before="0" w:after="0" w:line="20" w:lineRule="atLeast"/>
        <w:ind w:right="40" w:firstLine="709"/>
        <w:jc w:val="both"/>
        <w:rPr>
          <w:sz w:val="24"/>
          <w:szCs w:val="24"/>
        </w:rPr>
      </w:pPr>
      <w:r w:rsidRPr="0074323E">
        <w:rPr>
          <w:sz w:val="24"/>
          <w:szCs w:val="24"/>
        </w:rPr>
        <w:t>4) участником аукциона признан только один заявитель.</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6</w:t>
      </w:r>
      <w:r w:rsidR="00F048C9" w:rsidRPr="0074323E">
        <w:rPr>
          <w:sz w:val="24"/>
          <w:szCs w:val="24"/>
        </w:rPr>
        <w:t>.10. При признан</w:t>
      </w:r>
      <w:proofErr w:type="gramStart"/>
      <w:r w:rsidR="00F048C9" w:rsidRPr="0074323E">
        <w:rPr>
          <w:sz w:val="24"/>
          <w:szCs w:val="24"/>
        </w:rPr>
        <w:t>ии ау</w:t>
      </w:r>
      <w:proofErr w:type="gramEnd"/>
      <w:r w:rsidR="00F048C9" w:rsidRPr="0074323E">
        <w:rPr>
          <w:sz w:val="24"/>
          <w:szCs w:val="24"/>
        </w:rPr>
        <w:t xml:space="preserve">кциона несостоявшимися по основаниям, предусмотренным подпунктами 2, 3 пункта </w:t>
      </w:r>
      <w:r w:rsidRPr="0074323E">
        <w:rPr>
          <w:sz w:val="24"/>
          <w:szCs w:val="24"/>
        </w:rPr>
        <w:t>6</w:t>
      </w:r>
      <w:r w:rsidR="00F048C9" w:rsidRPr="0074323E">
        <w:rPr>
          <w:sz w:val="24"/>
          <w:szCs w:val="24"/>
        </w:rPr>
        <w:t>.9. настоящей документации, организатор аукциона повторно объявляет аукцион.</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 xml:space="preserve">В случае признания аукциона несостоявшимся по основаниям, предусмотренным подпунктами 1, 4 пункта </w:t>
      </w:r>
      <w:r w:rsidR="00F82AA3" w:rsidRPr="0074323E">
        <w:rPr>
          <w:sz w:val="24"/>
          <w:szCs w:val="24"/>
        </w:rPr>
        <w:t>6</w:t>
      </w:r>
      <w:r w:rsidRPr="0074323E">
        <w:rPr>
          <w:sz w:val="24"/>
          <w:szCs w:val="24"/>
        </w:rPr>
        <w:t>.9. настоящей документации, организатор аукциона заключает договор с единственным участником аукциона.</w:t>
      </w:r>
      <w:proofErr w:type="gramEnd"/>
    </w:p>
    <w:p w:rsidR="00F048C9" w:rsidRPr="0074323E" w:rsidRDefault="00F82AA3" w:rsidP="0074323E">
      <w:pPr>
        <w:pStyle w:val="4"/>
        <w:tabs>
          <w:tab w:val="left" w:pos="976"/>
        </w:tabs>
        <w:spacing w:before="0" w:after="0" w:line="20" w:lineRule="atLeast"/>
        <w:ind w:right="40" w:firstLine="709"/>
        <w:jc w:val="center"/>
        <w:rPr>
          <w:b/>
          <w:sz w:val="24"/>
          <w:szCs w:val="24"/>
        </w:rPr>
      </w:pPr>
      <w:r w:rsidRPr="0074323E">
        <w:rPr>
          <w:b/>
          <w:sz w:val="24"/>
          <w:szCs w:val="24"/>
        </w:rPr>
        <w:t>7</w:t>
      </w:r>
      <w:r w:rsidR="00F048C9" w:rsidRPr="0074323E">
        <w:rPr>
          <w:b/>
          <w:sz w:val="24"/>
          <w:szCs w:val="24"/>
        </w:rPr>
        <w:t>. Заключение договора по результатам проведения аукциона</w:t>
      </w:r>
    </w:p>
    <w:p w:rsidR="00F048C9" w:rsidRPr="0074323E" w:rsidRDefault="00F82AA3"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 xml:space="preserve">.1. По результатам проведения аукциона с победителем аукциона или единственным участником аукциона заключается договор на осуществление деятельности </w:t>
      </w:r>
      <w:r w:rsidR="00850236" w:rsidRPr="0074323E">
        <w:rPr>
          <w:sz w:val="24"/>
          <w:szCs w:val="24"/>
        </w:rPr>
        <w:t xml:space="preserve">по перемещению задержанных транспортных средств на специализированную стоянку </w:t>
      </w:r>
      <w:r w:rsidR="00F048C9" w:rsidRPr="0074323E">
        <w:rPr>
          <w:sz w:val="24"/>
          <w:szCs w:val="24"/>
        </w:rPr>
        <w:t xml:space="preserve"> (далее - договор) сроком на 3 года.</w:t>
      </w:r>
    </w:p>
    <w:p w:rsidR="00F048C9" w:rsidRPr="0074323E" w:rsidRDefault="0025111C"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.2. 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 организатора аукциона.</w:t>
      </w:r>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 xml:space="preserve">.3. </w:t>
      </w:r>
      <w:proofErr w:type="gramStart"/>
      <w:r w:rsidR="00F048C9" w:rsidRPr="0074323E">
        <w:rPr>
          <w:sz w:val="24"/>
          <w:szCs w:val="24"/>
        </w:rPr>
        <w:t>Организатор аукциона не ранее чем через 5 рабочих дней со дня размещения протокола проведения аукциона на официальном сайте организатора аукциона, по форме, установленной в документации об аукционе,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w:t>
      </w:r>
      <w:proofErr w:type="gramEnd"/>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.4. 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договора представляет организатору аукциона подписанный им и скрепленный печатью один экземпляр договора.</w:t>
      </w:r>
    </w:p>
    <w:p w:rsidR="00F048C9" w:rsidRPr="0074323E" w:rsidRDefault="00F048C9" w:rsidP="0074323E">
      <w:pPr>
        <w:pStyle w:val="4"/>
        <w:tabs>
          <w:tab w:val="left" w:pos="976"/>
        </w:tabs>
        <w:spacing w:before="0" w:after="0" w:line="20" w:lineRule="atLeast"/>
        <w:ind w:right="40" w:firstLine="709"/>
        <w:jc w:val="both"/>
        <w:rPr>
          <w:sz w:val="24"/>
          <w:szCs w:val="24"/>
        </w:rPr>
      </w:pPr>
      <w:proofErr w:type="gramStart"/>
      <w:r w:rsidRPr="0074323E">
        <w:rPr>
          <w:sz w:val="24"/>
          <w:szCs w:val="24"/>
        </w:rPr>
        <w:t>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 сделавшим предпоследнее минимальное предложение о цене в ходе аукциона, и направляет победителю аукциона, отказавшемуся от подписания договора, письменное уведомление о принятом решении в течение 3 рабочих дней с момента принятия такого решения на бумажном носителе или в электронном</w:t>
      </w:r>
      <w:proofErr w:type="gramEnd"/>
      <w:r w:rsidRPr="0074323E">
        <w:rPr>
          <w:sz w:val="24"/>
          <w:szCs w:val="24"/>
        </w:rPr>
        <w:t xml:space="preserve"> </w:t>
      </w:r>
      <w:proofErr w:type="gramStart"/>
      <w:r w:rsidRPr="0074323E">
        <w:rPr>
          <w:sz w:val="24"/>
          <w:szCs w:val="24"/>
        </w:rPr>
        <w:t>виде</w:t>
      </w:r>
      <w:proofErr w:type="gramEnd"/>
      <w:r w:rsidRPr="0074323E">
        <w:rPr>
          <w:sz w:val="24"/>
          <w:szCs w:val="24"/>
        </w:rPr>
        <w:t xml:space="preserve"> по телекоммуникационным каналам связи с применением электронной подписи, по почте, факсимильной связью.</w:t>
      </w:r>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.5. Основанием для расторжения договора является неоднократное неисполнение победителем аукциона его условий, иные основания в соответствии с законодательством Российской Федерации.</w:t>
      </w:r>
    </w:p>
    <w:p w:rsidR="00F048C9" w:rsidRPr="0074323E" w:rsidRDefault="00DC59F1" w:rsidP="0074323E">
      <w:pPr>
        <w:pStyle w:val="4"/>
        <w:tabs>
          <w:tab w:val="left" w:pos="976"/>
        </w:tabs>
        <w:spacing w:before="0" w:after="0" w:line="20" w:lineRule="atLeast"/>
        <w:ind w:right="40" w:firstLine="709"/>
        <w:jc w:val="both"/>
        <w:rPr>
          <w:sz w:val="24"/>
          <w:szCs w:val="24"/>
        </w:rPr>
      </w:pPr>
      <w:r w:rsidRPr="0074323E">
        <w:rPr>
          <w:sz w:val="24"/>
          <w:szCs w:val="24"/>
        </w:rPr>
        <w:t>7</w:t>
      </w:r>
      <w:r w:rsidR="00F048C9" w:rsidRPr="0074323E">
        <w:rPr>
          <w:sz w:val="24"/>
          <w:szCs w:val="24"/>
        </w:rPr>
        <w:t xml:space="preserve">.6. </w:t>
      </w:r>
      <w:proofErr w:type="gramStart"/>
      <w:r w:rsidR="00F048C9" w:rsidRPr="0074323E">
        <w:rPr>
          <w:sz w:val="24"/>
          <w:szCs w:val="24"/>
        </w:rPr>
        <w:t xml:space="preserve">Информация о победителях аукциона или единственных участниках аукциона, с которыми заключается договор, включается </w:t>
      </w:r>
      <w:r w:rsidR="00B97085" w:rsidRPr="0074323E">
        <w:rPr>
          <w:sz w:val="24"/>
          <w:szCs w:val="24"/>
        </w:rPr>
        <w:t>органом исполнительной власти Омской области, уполномоченным на реализацию государственной политики в сфере транспорта и дорожного хозяйства</w:t>
      </w:r>
      <w:r w:rsidR="00F048C9" w:rsidRPr="0074323E">
        <w:rPr>
          <w:sz w:val="24"/>
          <w:szCs w:val="24"/>
        </w:rPr>
        <w:t xml:space="preserve"> в Реестр исполнителей услуг по перемещению задержанных транспортных средств на специализированную стоянку и (или) хранению задержанных транспортных средств на специализированных стоянках и их возврату (далее - реестр) в течение 5 рабочих дней</w:t>
      </w:r>
      <w:proofErr w:type="gramEnd"/>
      <w:r w:rsidR="00F048C9" w:rsidRPr="0074323E">
        <w:rPr>
          <w:sz w:val="24"/>
          <w:szCs w:val="24"/>
        </w:rPr>
        <w:t xml:space="preserve"> со дня получения информации от организатора аукциона. </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 xml:space="preserve">Приложение № 1 </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к документации об аукционе</w:t>
      </w:r>
    </w:p>
    <w:p w:rsidR="00D012B0" w:rsidRPr="0074323E" w:rsidRDefault="00D012B0" w:rsidP="0074323E">
      <w:pPr>
        <w:autoSpaceDE w:val="0"/>
        <w:autoSpaceDN w:val="0"/>
        <w:adjustRightInd w:val="0"/>
        <w:spacing w:line="20" w:lineRule="atLeast"/>
        <w:jc w:val="center"/>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Заявка</w:t>
      </w:r>
    </w:p>
    <w:p w:rsidR="00D012B0" w:rsidRPr="0074323E" w:rsidRDefault="00D012B0" w:rsidP="0074323E">
      <w:pPr>
        <w:autoSpaceDE w:val="0"/>
        <w:autoSpaceDN w:val="0"/>
        <w:adjustRightInd w:val="0"/>
        <w:spacing w:line="20" w:lineRule="atLeast"/>
        <w:jc w:val="center"/>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на участие в аукционе по выбору исполнителя услуг по перемещению задержанных транспортных средств на специализированную стоянку</w:t>
      </w:r>
      <w:proofErr w:type="gramEnd"/>
      <w:r w:rsidRPr="0074323E">
        <w:rPr>
          <w:rFonts w:ascii="Times New Roman" w:eastAsia="Times New Roman" w:hAnsi="Times New Roman" w:cs="Times New Roman"/>
          <w:color w:val="auto"/>
        </w:rPr>
        <w:t xml:space="preserve"> </w:t>
      </w:r>
    </w:p>
    <w:p w:rsidR="00D012B0" w:rsidRPr="0074323E" w:rsidRDefault="00D012B0" w:rsidP="0074323E">
      <w:pPr>
        <w:autoSpaceDE w:val="0"/>
        <w:autoSpaceDN w:val="0"/>
        <w:adjustRightInd w:val="0"/>
        <w:spacing w:line="20" w:lineRule="atLeast"/>
        <w:jc w:val="both"/>
        <w:outlineLvl w:val="0"/>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Наименование      юридического     лица (Ф.И.О.     индивидуального предпринимателя</w:t>
      </w:r>
      <w:r w:rsidR="004E106B">
        <w:rPr>
          <w:rFonts w:ascii="Times New Roman" w:eastAsia="Times New Roman" w:hAnsi="Times New Roman" w:cs="Times New Roman"/>
          <w:color w:val="auto"/>
        </w:rPr>
        <w:t>, паспортные данные</w:t>
      </w:r>
      <w:r w:rsidRPr="0074323E">
        <w:rPr>
          <w:rFonts w:ascii="Times New Roman" w:eastAsia="Times New Roman" w:hAnsi="Times New Roman" w:cs="Times New Roman"/>
          <w:color w:val="auto"/>
        </w:rPr>
        <w:t>)__</w:t>
      </w:r>
      <w:r w:rsidR="004E106B">
        <w:rPr>
          <w:rFonts w:ascii="Times New Roman" w:eastAsia="Times New Roman" w:hAnsi="Times New Roman" w:cs="Times New Roman"/>
          <w:color w:val="auto"/>
        </w:rPr>
        <w:t>_______________</w:t>
      </w:r>
      <w:bookmarkStart w:id="2" w:name="_GoBack"/>
      <w:bookmarkEnd w:id="2"/>
      <w:r w:rsidRPr="0074323E">
        <w:rPr>
          <w:rFonts w:ascii="Times New Roman" w:eastAsia="Times New Roman" w:hAnsi="Times New Roman" w:cs="Times New Roman"/>
          <w:color w:val="auto"/>
        </w:rPr>
        <w:t>_______________________________________________</w:t>
      </w:r>
      <w:r w:rsidRPr="0074323E">
        <w:rPr>
          <w:rFonts w:ascii="Times New Roman" w:eastAsia="Times New Roman" w:hAnsi="Times New Roman" w:cs="Times New Roman"/>
          <w:color w:val="auto"/>
        </w:rPr>
        <w:br/>
        <w:t xml:space="preserve">          ОГРН/ИНН/КПП ______________________________________________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Адрес, место нахождения юридического лица (для ИП - адрес регистрации): _______________________________________________________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Почтовый адрес заявителя: 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Телефон ___________________, адрес электронной почты 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Настоящая заявка выражает намерение 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w:t>
      </w:r>
    </w:p>
    <w:p w:rsidR="00D012B0" w:rsidRPr="0074323E" w:rsidRDefault="00D012B0" w:rsidP="0074323E">
      <w:pPr>
        <w:autoSpaceDE w:val="0"/>
        <w:autoSpaceDN w:val="0"/>
        <w:adjustRightInd w:val="0"/>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(наименование/Ф.И.О. заявителя)</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принять участие </w:t>
      </w:r>
      <w:proofErr w:type="gramStart"/>
      <w:r w:rsidRPr="0074323E">
        <w:rPr>
          <w:rFonts w:ascii="Times New Roman" w:eastAsia="Times New Roman" w:hAnsi="Times New Roman" w:cs="Times New Roman"/>
          <w:color w:val="auto"/>
        </w:rPr>
        <w:t>в аукционе по выбору исполнителя услуг по перемещению задержанных транспортных средств на специализированную стоянку на территории</w:t>
      </w:r>
      <w:proofErr w:type="gramEnd"/>
      <w:r w:rsidRPr="0074323E">
        <w:rPr>
          <w:rFonts w:ascii="Times New Roman" w:eastAsia="Times New Roman" w:hAnsi="Times New Roman" w:cs="Times New Roman"/>
          <w:color w:val="auto"/>
        </w:rPr>
        <w:t xml:space="preserve"> Называевского муниципального района.</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Приложение: на ____________________ листах</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Calibri" w:hAnsi="Times New Roman" w:cs="Times New Roman"/>
          <w:color w:val="auto"/>
          <w:lang w:eastAsia="en-US"/>
        </w:rPr>
        <w:t xml:space="preserve">                                                       (цифрами, прописью)</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Заявитель/представитель заявителя ____________/____________________/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(подпись)                    (расшифровка подписи)</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«___» __________ 202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года              </w:t>
      </w: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М.П. (при наличии)</w:t>
      </w:r>
    </w:p>
    <w:p w:rsidR="00D012B0" w:rsidRPr="0074323E" w:rsidRDefault="00D012B0" w:rsidP="0074323E">
      <w:pPr>
        <w:autoSpaceDE w:val="0"/>
        <w:autoSpaceDN w:val="0"/>
        <w:adjustRightInd w:val="0"/>
        <w:spacing w:line="20" w:lineRule="atLeast"/>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A72B9" w:rsidRDefault="009A72B9" w:rsidP="0074323E">
      <w:pPr>
        <w:spacing w:line="20" w:lineRule="atLeast"/>
        <w:jc w:val="right"/>
        <w:outlineLvl w:val="0"/>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 xml:space="preserve">Приложение </w:t>
      </w:r>
      <w:r w:rsidR="007D599B" w:rsidRPr="0074323E">
        <w:rPr>
          <w:rFonts w:ascii="Times New Roman" w:eastAsia="Times New Roman" w:hAnsi="Times New Roman" w:cs="Times New Roman"/>
          <w:color w:val="auto"/>
        </w:rPr>
        <w:t xml:space="preserve">№1 </w:t>
      </w:r>
      <w:r w:rsidRPr="0074323E">
        <w:rPr>
          <w:rFonts w:ascii="Times New Roman" w:eastAsia="Times New Roman" w:hAnsi="Times New Roman" w:cs="Times New Roman"/>
          <w:color w:val="auto"/>
        </w:rPr>
        <w:t>к заявке</w:t>
      </w:r>
    </w:p>
    <w:p w:rsidR="00E924E9" w:rsidRPr="0074323E" w:rsidRDefault="00E924E9" w:rsidP="0074323E">
      <w:pPr>
        <w:spacing w:line="20" w:lineRule="atLeast"/>
        <w:jc w:val="center"/>
        <w:rPr>
          <w:rFonts w:ascii="Times New Roman" w:eastAsia="Times New Roman" w:hAnsi="Times New Roman" w:cs="Times New Roman"/>
          <w:b/>
          <w:bCs/>
          <w:color w:val="auto"/>
        </w:rPr>
      </w:pPr>
    </w:p>
    <w:p w:rsidR="00E924E9" w:rsidRPr="0074323E" w:rsidRDefault="00E924E9" w:rsidP="0074323E">
      <w:pPr>
        <w:spacing w:line="20" w:lineRule="atLeast"/>
        <w:jc w:val="center"/>
        <w:rPr>
          <w:rFonts w:ascii="Times New Roman" w:eastAsia="Times New Roman" w:hAnsi="Times New Roman" w:cs="Times New Roman"/>
          <w:b/>
          <w:bCs/>
          <w:color w:val="auto"/>
        </w:rPr>
      </w:pPr>
    </w:p>
    <w:p w:rsidR="00E924E9" w:rsidRPr="0074323E" w:rsidRDefault="00E924E9" w:rsidP="0074323E">
      <w:pPr>
        <w:spacing w:line="20" w:lineRule="atLeast"/>
        <w:jc w:val="center"/>
        <w:rPr>
          <w:rFonts w:ascii="Times New Roman" w:eastAsia="Times New Roman" w:hAnsi="Times New Roman" w:cs="Times New Roman"/>
          <w:b/>
          <w:bCs/>
          <w:color w:val="auto"/>
        </w:rPr>
      </w:pPr>
      <w:r w:rsidRPr="0074323E">
        <w:rPr>
          <w:rFonts w:ascii="Times New Roman" w:eastAsia="Times New Roman" w:hAnsi="Times New Roman" w:cs="Times New Roman"/>
          <w:b/>
          <w:bCs/>
          <w:color w:val="auto"/>
        </w:rPr>
        <w:t>СОГЛАСИЕ</w:t>
      </w:r>
    </w:p>
    <w:p w:rsidR="00E924E9" w:rsidRPr="0074323E" w:rsidRDefault="00E924E9" w:rsidP="0074323E">
      <w:pPr>
        <w:spacing w:line="20" w:lineRule="atLeast"/>
        <w:jc w:val="center"/>
        <w:rPr>
          <w:rFonts w:ascii="Times New Roman" w:eastAsia="Times New Roman" w:hAnsi="Times New Roman" w:cs="Times New Roman"/>
          <w:b/>
          <w:bCs/>
          <w:color w:val="auto"/>
        </w:rPr>
      </w:pPr>
      <w:r w:rsidRPr="0074323E">
        <w:rPr>
          <w:rFonts w:ascii="Times New Roman" w:eastAsia="Times New Roman" w:hAnsi="Times New Roman" w:cs="Times New Roman"/>
          <w:b/>
          <w:bCs/>
          <w:color w:val="auto"/>
        </w:rPr>
        <w:t xml:space="preserve">НА ОБРАБОТКУ ПЕРСОНАЛЬНЫХ ДАННЫХ </w:t>
      </w:r>
    </w:p>
    <w:p w:rsidR="00E924E9" w:rsidRPr="0074323E" w:rsidRDefault="00E924E9" w:rsidP="0074323E">
      <w:pPr>
        <w:spacing w:line="20" w:lineRule="atLeast"/>
        <w:ind w:left="851" w:hanging="311"/>
        <w:jc w:val="center"/>
        <w:rPr>
          <w:rFonts w:ascii="Times New Roman" w:eastAsia="Times New Roman" w:hAnsi="Times New Roman" w:cs="Times New Roman"/>
          <w:b/>
          <w:color w:val="auto"/>
        </w:rPr>
      </w:pP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p>
    <w:p w:rsidR="00E924E9" w:rsidRPr="0074323E" w:rsidRDefault="00E924E9" w:rsidP="0074323E">
      <w:pPr>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Я, ___________________________________________________________________________</w:t>
      </w:r>
    </w:p>
    <w:p w:rsidR="00E924E9" w:rsidRPr="0074323E" w:rsidRDefault="00E924E9" w:rsidP="0074323E">
      <w:pPr>
        <w:spacing w:line="20" w:lineRule="atLeast"/>
        <w:ind w:left="851" w:hanging="851"/>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(фамилия, имя, отчество (представителя по доверенности) индивидуального предпринимателя)</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паспорт: серия _______ номер 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кем </w:t>
      </w:r>
      <w:proofErr w:type="gramStart"/>
      <w:r w:rsidRPr="0074323E">
        <w:rPr>
          <w:rFonts w:ascii="Times New Roman" w:eastAsia="Times New Roman" w:hAnsi="Times New Roman" w:cs="Times New Roman"/>
          <w:color w:val="auto"/>
        </w:rPr>
        <w:t>выдан</w:t>
      </w:r>
      <w:proofErr w:type="gramEnd"/>
      <w:r w:rsidRPr="0074323E">
        <w:rPr>
          <w:rFonts w:ascii="Times New Roman" w:eastAsia="Times New Roman" w:hAnsi="Times New Roman" w:cs="Times New Roman"/>
          <w:color w:val="auto"/>
        </w:rPr>
        <w:t xml:space="preserve"> ____________________________________________________________________,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выдачи «_____» 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адрес регистрации по месту жительства: __________________________________________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w:t>
      </w:r>
    </w:p>
    <w:p w:rsidR="00E924E9" w:rsidRPr="0074323E" w:rsidRDefault="00E924E9" w:rsidP="0074323E">
      <w:pPr>
        <w:spacing w:line="20" w:lineRule="atLeast"/>
        <w:ind w:left="851" w:hanging="851"/>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адрес регистрации по месту пребывания: __________________________________________</w:t>
      </w:r>
    </w:p>
    <w:p w:rsidR="00E924E9" w:rsidRPr="0074323E" w:rsidRDefault="00E924E9" w:rsidP="0074323E">
      <w:pPr>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w:t>
      </w: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согласен</w:t>
      </w:r>
      <w:proofErr w:type="gramEnd"/>
      <w:r w:rsidRPr="0074323E">
        <w:rPr>
          <w:rFonts w:ascii="Times New Roman" w:eastAsia="Times New Roman" w:hAnsi="Times New Roman" w:cs="Times New Roman"/>
          <w:color w:val="auto"/>
        </w:rPr>
        <w:t xml:space="preserve"> (-на) на обработку своих персональных данных в соответствии с Федеральным законом от 27.07.2006 № 152-ФЗ «О персональных данных» в целях проведения аукциона.</w:t>
      </w: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Заявитель/представитель заявителя ____________/____________________/</w:t>
      </w: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(подпись)                    (расшифровка подписи)</w:t>
      </w: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p>
    <w:p w:rsidR="00E924E9" w:rsidRPr="0074323E" w:rsidRDefault="00E924E9"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«___» __________ 202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    года              </w:t>
      </w:r>
    </w:p>
    <w:p w:rsidR="00E924E9" w:rsidRPr="0074323E" w:rsidRDefault="00E924E9" w:rsidP="0074323E">
      <w:pPr>
        <w:autoSpaceDE w:val="0"/>
        <w:autoSpaceDN w:val="0"/>
        <w:adjustRightInd w:val="0"/>
        <w:spacing w:line="20" w:lineRule="atLeast"/>
        <w:jc w:val="right"/>
        <w:rPr>
          <w:rFonts w:ascii="Times New Roman" w:eastAsia="Times New Roman" w:hAnsi="Times New Roman" w:cs="Times New Roman"/>
          <w:color w:val="auto"/>
        </w:rPr>
      </w:pPr>
    </w:p>
    <w:p w:rsidR="00E924E9" w:rsidRPr="0074323E" w:rsidRDefault="00E924E9" w:rsidP="0074323E">
      <w:pPr>
        <w:autoSpaceDE w:val="0"/>
        <w:autoSpaceDN w:val="0"/>
        <w:adjustRightInd w:val="0"/>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М.П. (при наличии)</w:t>
      </w:r>
    </w:p>
    <w:p w:rsidR="00E924E9" w:rsidRPr="0074323E" w:rsidRDefault="00E924E9" w:rsidP="0074323E">
      <w:pPr>
        <w:autoSpaceDE w:val="0"/>
        <w:autoSpaceDN w:val="0"/>
        <w:adjustRightInd w:val="0"/>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rPr>
          <w:rFonts w:ascii="Times New Roman" w:eastAsia="Times New Roman" w:hAnsi="Times New Roman" w:cs="Times New Roman"/>
          <w:color w:val="auto"/>
        </w:rPr>
      </w:pPr>
    </w:p>
    <w:p w:rsidR="00E924E9" w:rsidRPr="0074323E" w:rsidRDefault="00E924E9"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Приложение № 2</w:t>
      </w:r>
      <w:r w:rsidR="007D599B" w:rsidRPr="0074323E">
        <w:rPr>
          <w:rFonts w:ascii="Times New Roman" w:eastAsia="Times New Roman" w:hAnsi="Times New Roman" w:cs="Times New Roman"/>
          <w:color w:val="auto"/>
        </w:rPr>
        <w:t xml:space="preserve"> </w:t>
      </w:r>
      <w:r w:rsidRPr="0074323E">
        <w:rPr>
          <w:rFonts w:ascii="Times New Roman" w:eastAsia="Times New Roman" w:hAnsi="Times New Roman" w:cs="Times New Roman"/>
          <w:color w:val="auto"/>
        </w:rPr>
        <w:t xml:space="preserve">к </w:t>
      </w:r>
      <w:r w:rsidR="007D599B" w:rsidRPr="0074323E">
        <w:rPr>
          <w:rFonts w:ascii="Times New Roman" w:eastAsia="Times New Roman" w:hAnsi="Times New Roman" w:cs="Times New Roman"/>
          <w:color w:val="auto"/>
        </w:rPr>
        <w:t>заявке</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Опись документов,</w:t>
      </w:r>
    </w:p>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прилагаемых </w:t>
      </w:r>
      <w:proofErr w:type="gramStart"/>
      <w:r w:rsidRPr="0074323E">
        <w:rPr>
          <w:rFonts w:ascii="Times New Roman" w:eastAsia="Calibri" w:hAnsi="Times New Roman" w:cs="Times New Roman"/>
          <w:color w:val="auto"/>
          <w:lang w:eastAsia="en-US"/>
        </w:rPr>
        <w:t>к заявке на участие в аукционе по выбору исполнителя услуг по перемещению</w:t>
      </w:r>
      <w:proofErr w:type="gramEnd"/>
      <w:r w:rsidRPr="0074323E">
        <w:rPr>
          <w:rFonts w:ascii="Times New Roman" w:eastAsia="Calibri" w:hAnsi="Times New Roman" w:cs="Times New Roman"/>
          <w:color w:val="auto"/>
          <w:lang w:eastAsia="en-US"/>
        </w:rPr>
        <w:t xml:space="preserve"> задержанных транспортных средств на специализированную стоянку</w:t>
      </w:r>
    </w:p>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tbl>
      <w:tblPr>
        <w:tblW w:w="9480" w:type="dxa"/>
        <w:tblLayout w:type="fixed"/>
        <w:tblCellMar>
          <w:top w:w="102" w:type="dxa"/>
          <w:left w:w="62" w:type="dxa"/>
          <w:bottom w:w="102" w:type="dxa"/>
          <w:right w:w="62" w:type="dxa"/>
        </w:tblCellMar>
        <w:tblLook w:val="04A0" w:firstRow="1" w:lastRow="0" w:firstColumn="1" w:lastColumn="0" w:noHBand="0" w:noVBand="1"/>
      </w:tblPr>
      <w:tblGrid>
        <w:gridCol w:w="625"/>
        <w:gridCol w:w="2842"/>
        <w:gridCol w:w="3120"/>
        <w:gridCol w:w="1588"/>
        <w:gridCol w:w="1305"/>
      </w:tblGrid>
      <w:tr w:rsidR="00D012B0" w:rsidRPr="0074323E" w:rsidTr="00D012B0">
        <w:tc>
          <w:tcPr>
            <w:tcW w:w="624"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 </w:t>
            </w:r>
            <w:proofErr w:type="gramStart"/>
            <w:r w:rsidRPr="0074323E">
              <w:rPr>
                <w:rFonts w:ascii="Times New Roman" w:eastAsia="Calibri" w:hAnsi="Times New Roman" w:cs="Times New Roman"/>
                <w:color w:val="auto"/>
                <w:lang w:eastAsia="en-US"/>
              </w:rPr>
              <w:t>п</w:t>
            </w:r>
            <w:proofErr w:type="gramEnd"/>
            <w:r w:rsidRPr="0074323E">
              <w:rPr>
                <w:rFonts w:ascii="Times New Roman" w:eastAsia="Calibri" w:hAnsi="Times New Roman" w:cs="Times New Roman"/>
                <w:color w:val="auto"/>
                <w:lang w:eastAsia="en-US"/>
              </w:rPr>
              <w:t>/п</w:t>
            </w:r>
          </w:p>
        </w:tc>
        <w:tc>
          <w:tcPr>
            <w:tcW w:w="2840"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Заголовок документа</w:t>
            </w:r>
          </w:p>
        </w:tc>
        <w:tc>
          <w:tcPr>
            <w:tcW w:w="3118"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Реквизиты документа (номер, дата выдачи (составления))</w:t>
            </w:r>
          </w:p>
        </w:tc>
        <w:tc>
          <w:tcPr>
            <w:tcW w:w="1587"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Количество листов</w:t>
            </w:r>
          </w:p>
        </w:tc>
        <w:tc>
          <w:tcPr>
            <w:tcW w:w="1304" w:type="dxa"/>
            <w:tcBorders>
              <w:top w:val="single" w:sz="4" w:space="0" w:color="auto"/>
              <w:left w:val="single" w:sz="4" w:space="0" w:color="auto"/>
              <w:bottom w:val="single" w:sz="4" w:space="0" w:color="auto"/>
              <w:right w:val="single" w:sz="4" w:space="0" w:color="auto"/>
            </w:tcBorders>
            <w:hideMark/>
          </w:tcPr>
          <w:p w:rsidR="00D012B0" w:rsidRPr="0074323E" w:rsidRDefault="00D012B0" w:rsidP="0074323E">
            <w:pPr>
              <w:autoSpaceDE w:val="0"/>
              <w:autoSpaceDN w:val="0"/>
              <w:adjustRightInd w:val="0"/>
              <w:spacing w:line="20" w:lineRule="atLeast"/>
              <w:jc w:val="center"/>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Номер листа</w:t>
            </w:r>
          </w:p>
        </w:tc>
      </w:tr>
      <w:tr w:rsidR="00D012B0" w:rsidRPr="0074323E" w:rsidTr="00D012B0">
        <w:tc>
          <w:tcPr>
            <w:tcW w:w="62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2840"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3118"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587"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30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r>
      <w:tr w:rsidR="00D012B0" w:rsidRPr="0074323E" w:rsidTr="00D012B0">
        <w:tc>
          <w:tcPr>
            <w:tcW w:w="62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2840"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3118"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587"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30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r>
      <w:tr w:rsidR="00D012B0" w:rsidRPr="0074323E" w:rsidTr="00D012B0">
        <w:tc>
          <w:tcPr>
            <w:tcW w:w="62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2840"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3118"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587"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c>
          <w:tcPr>
            <w:tcW w:w="1304" w:type="dxa"/>
            <w:tcBorders>
              <w:top w:val="single" w:sz="4" w:space="0" w:color="auto"/>
              <w:left w:val="single" w:sz="4" w:space="0" w:color="auto"/>
              <w:bottom w:val="single" w:sz="4" w:space="0" w:color="auto"/>
              <w:right w:val="single" w:sz="4" w:space="0" w:color="auto"/>
            </w:tcBorders>
          </w:tcPr>
          <w:p w:rsidR="00D012B0" w:rsidRPr="0074323E" w:rsidRDefault="00D012B0" w:rsidP="0074323E">
            <w:pPr>
              <w:autoSpaceDE w:val="0"/>
              <w:autoSpaceDN w:val="0"/>
              <w:adjustRightInd w:val="0"/>
              <w:spacing w:line="20" w:lineRule="atLeast"/>
              <w:rPr>
                <w:rFonts w:ascii="Times New Roman" w:eastAsia="Calibri" w:hAnsi="Times New Roman" w:cs="Times New Roman"/>
                <w:color w:val="auto"/>
                <w:lang w:eastAsia="en-US"/>
              </w:rPr>
            </w:pPr>
          </w:p>
        </w:tc>
      </w:tr>
    </w:tbl>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p w:rsidR="00D012B0" w:rsidRPr="0074323E" w:rsidRDefault="00D012B0" w:rsidP="0074323E">
      <w:pPr>
        <w:autoSpaceDE w:val="0"/>
        <w:autoSpaceDN w:val="0"/>
        <w:adjustRightInd w:val="0"/>
        <w:spacing w:line="20" w:lineRule="atLeast"/>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Всего в опись внесено ______________________________________ документов</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                                                                                         (цифрами, прописью)</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на ___________________________________________________________ листах.</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r w:rsidRPr="0074323E">
        <w:rPr>
          <w:rFonts w:ascii="Times New Roman" w:eastAsia="Calibri" w:hAnsi="Times New Roman" w:cs="Times New Roman"/>
          <w:color w:val="auto"/>
          <w:lang w:eastAsia="en-US"/>
        </w:rPr>
        <w:t xml:space="preserve">                                                                                 (цифрами, прописью)</w:t>
      </w:r>
    </w:p>
    <w:p w:rsidR="00D012B0" w:rsidRPr="0074323E" w:rsidRDefault="00D012B0" w:rsidP="0074323E">
      <w:pPr>
        <w:autoSpaceDE w:val="0"/>
        <w:autoSpaceDN w:val="0"/>
        <w:adjustRightInd w:val="0"/>
        <w:spacing w:line="20" w:lineRule="atLeast"/>
        <w:jc w:val="both"/>
        <w:outlineLvl w:val="0"/>
        <w:rPr>
          <w:rFonts w:ascii="Times New Roman" w:eastAsia="Calibri" w:hAnsi="Times New Roman" w:cs="Times New Roman"/>
          <w:color w:val="auto"/>
          <w:lang w:eastAsia="en-US"/>
        </w:rPr>
      </w:pPr>
    </w:p>
    <w:p w:rsidR="00D012B0" w:rsidRPr="0074323E" w:rsidRDefault="00D012B0" w:rsidP="0074323E">
      <w:pPr>
        <w:spacing w:line="20" w:lineRule="atLeast"/>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w:t>
      </w:r>
    </w:p>
    <w:p w:rsidR="00D012B0" w:rsidRPr="0074323E" w:rsidRDefault="00D012B0" w:rsidP="0074323E">
      <w:pPr>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(Ф.И.О., подпись, дата</w:t>
      </w:r>
      <w:proofErr w:type="gramStart"/>
      <w:r w:rsidRPr="0074323E">
        <w:rPr>
          <w:rFonts w:ascii="Times New Roman" w:eastAsia="Times New Roman" w:hAnsi="Times New Roman" w:cs="Times New Roman"/>
          <w:color w:val="auto"/>
        </w:rPr>
        <w:t xml:space="preserve"> )</w:t>
      </w:r>
      <w:proofErr w:type="gramEnd"/>
    </w:p>
    <w:p w:rsidR="00D012B0" w:rsidRPr="0074323E" w:rsidRDefault="00D012B0" w:rsidP="0074323E">
      <w:pPr>
        <w:autoSpaceDE w:val="0"/>
        <w:autoSpaceDN w:val="0"/>
        <w:adjustRightInd w:val="0"/>
        <w:spacing w:line="20" w:lineRule="atLeast"/>
        <w:jc w:val="both"/>
        <w:rPr>
          <w:rFonts w:ascii="Times New Roman" w:eastAsia="Calibri" w:hAnsi="Times New Roman" w:cs="Times New Roman"/>
          <w:color w:val="auto"/>
          <w:lang w:eastAsia="en-US"/>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7D599B" w:rsidRPr="0074323E" w:rsidRDefault="007D599B"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4F76C2" w:rsidRDefault="004F76C2"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Приложение № 3</w:t>
      </w:r>
      <w:r w:rsidR="007D599B" w:rsidRPr="0074323E">
        <w:rPr>
          <w:rFonts w:ascii="Times New Roman" w:eastAsia="Times New Roman" w:hAnsi="Times New Roman" w:cs="Times New Roman"/>
          <w:color w:val="auto"/>
        </w:rPr>
        <w:t xml:space="preserve"> </w:t>
      </w:r>
      <w:r w:rsidRPr="0074323E">
        <w:rPr>
          <w:rFonts w:ascii="Times New Roman" w:eastAsia="Times New Roman" w:hAnsi="Times New Roman" w:cs="Times New Roman"/>
          <w:color w:val="auto"/>
        </w:rPr>
        <w:t xml:space="preserve">к </w:t>
      </w:r>
      <w:r w:rsidR="007D599B" w:rsidRPr="0074323E">
        <w:rPr>
          <w:rFonts w:ascii="Times New Roman" w:eastAsia="Times New Roman" w:hAnsi="Times New Roman" w:cs="Times New Roman"/>
          <w:color w:val="auto"/>
        </w:rPr>
        <w:t>заявке</w:t>
      </w:r>
    </w:p>
    <w:p w:rsidR="00D012B0" w:rsidRPr="0074323E" w:rsidRDefault="00D012B0" w:rsidP="0074323E">
      <w:pPr>
        <w:spacing w:line="20" w:lineRule="atLeast"/>
        <w:ind w:firstLine="709"/>
        <w:rPr>
          <w:rFonts w:ascii="Times New Roman" w:eastAsia="Times New Roman" w:hAnsi="Times New Roman" w:cs="Times New Roman"/>
          <w:color w:val="auto"/>
        </w:rPr>
      </w:pPr>
    </w:p>
    <w:tbl>
      <w:tblPr>
        <w:tblpPr w:leftFromText="180" w:rightFromText="180" w:bottomFromText="200" w:vertAnchor="text" w:horzAnchor="margin" w:tblpY="-96"/>
        <w:tblW w:w="0" w:type="auto"/>
        <w:tblLook w:val="04A0" w:firstRow="1" w:lastRow="0" w:firstColumn="1" w:lastColumn="0" w:noHBand="0" w:noVBand="1"/>
      </w:tblPr>
      <w:tblGrid>
        <w:gridCol w:w="4652"/>
        <w:gridCol w:w="5372"/>
      </w:tblGrid>
      <w:tr w:rsidR="00D012B0" w:rsidRPr="0074323E" w:rsidTr="00D012B0">
        <w:tc>
          <w:tcPr>
            <w:tcW w:w="4786" w:type="dxa"/>
          </w:tcPr>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jc w:val="both"/>
              <w:rPr>
                <w:rFonts w:ascii="Times New Roman" w:eastAsia="Times New Roman" w:hAnsi="Times New Roman" w:cs="Times New Roman"/>
                <w:color w:val="auto"/>
                <w:lang w:eastAsia="en-US"/>
              </w:rPr>
            </w:pPr>
          </w:p>
        </w:tc>
        <w:tc>
          <w:tcPr>
            <w:tcW w:w="5528" w:type="dxa"/>
          </w:tcPr>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jc w:val="right"/>
              <w:rPr>
                <w:rFonts w:ascii="Times New Roman" w:eastAsia="Times New Roman" w:hAnsi="Times New Roman" w:cs="Times New Roman"/>
                <w:color w:val="FF0000"/>
                <w:lang w:eastAsia="en-US"/>
              </w:rPr>
            </w:pPr>
          </w:p>
        </w:tc>
      </w:tr>
    </w:tbl>
    <w:p w:rsidR="00D012B0" w:rsidRPr="0074323E" w:rsidRDefault="00D012B0" w:rsidP="0074323E">
      <w:pPr>
        <w:spacing w:line="20" w:lineRule="atLeast"/>
        <w:jc w:val="center"/>
        <w:rPr>
          <w:rFonts w:ascii="Times New Roman" w:eastAsia="Times New Roman" w:hAnsi="Times New Roman" w:cs="Times New Roman"/>
          <w:b/>
          <w:caps/>
          <w:color w:val="auto"/>
        </w:rPr>
      </w:pPr>
      <w:r w:rsidRPr="0074323E">
        <w:rPr>
          <w:rFonts w:ascii="Times New Roman" w:eastAsia="Times New Roman" w:hAnsi="Times New Roman" w:cs="Times New Roman"/>
          <w:b/>
          <w:color w:val="auto"/>
        </w:rPr>
        <w:t xml:space="preserve">ДЕКЛАРАЦИЯ О СООТВЕТСТВИИ ТРЕБОВАНИЯМ, </w:t>
      </w:r>
    </w:p>
    <w:p w:rsidR="00D012B0" w:rsidRPr="0074323E" w:rsidRDefault="00D012B0" w:rsidP="0074323E">
      <w:pPr>
        <w:spacing w:line="20" w:lineRule="atLeast"/>
        <w:jc w:val="center"/>
        <w:rPr>
          <w:rFonts w:ascii="Times New Roman" w:eastAsia="Times New Roman" w:hAnsi="Times New Roman" w:cs="Times New Roman"/>
          <w:b/>
          <w:caps/>
          <w:color w:val="FF0000"/>
        </w:rPr>
      </w:pPr>
      <w:proofErr w:type="gramStart"/>
      <w:r w:rsidRPr="0074323E">
        <w:rPr>
          <w:rFonts w:ascii="Times New Roman" w:eastAsia="Times New Roman" w:hAnsi="Times New Roman" w:cs="Times New Roman"/>
          <w:b/>
          <w:color w:val="auto"/>
        </w:rPr>
        <w:t>ПРЕДЪЯВЛЯЕМЫМ К УЧАСТНИКАМ АУКЦИОНА</w:t>
      </w:r>
      <w:proofErr w:type="gramEnd"/>
    </w:p>
    <w:p w:rsidR="00D012B0" w:rsidRPr="0074323E" w:rsidRDefault="00D012B0" w:rsidP="0074323E">
      <w:pPr>
        <w:spacing w:line="20" w:lineRule="atLeast"/>
        <w:jc w:val="both"/>
        <w:rPr>
          <w:rFonts w:ascii="Times New Roman" w:eastAsia="Times New Roman" w:hAnsi="Times New Roman" w:cs="Times New Roman"/>
          <w:b/>
          <w:color w:val="auto"/>
        </w:rPr>
      </w:pPr>
    </w:p>
    <w:p w:rsidR="00D012B0" w:rsidRPr="0074323E" w:rsidRDefault="00D012B0" w:rsidP="0074323E">
      <w:pPr>
        <w:spacing w:line="20" w:lineRule="atLeast"/>
        <w:jc w:val="both"/>
        <w:rPr>
          <w:rFonts w:ascii="Times New Roman" w:eastAsia="Times New Roman" w:hAnsi="Times New Roman" w:cs="Times New Roman"/>
          <w:vanish/>
          <w:color w:val="auto"/>
        </w:rPr>
      </w:pPr>
    </w:p>
    <w:tbl>
      <w:tblPr>
        <w:tblW w:w="0" w:type="auto"/>
        <w:tblInd w:w="108" w:type="dxa"/>
        <w:tblLook w:val="01E0" w:firstRow="1" w:lastRow="1" w:firstColumn="1" w:lastColumn="1" w:noHBand="0" w:noVBand="0"/>
      </w:tblPr>
      <w:tblGrid>
        <w:gridCol w:w="9916"/>
      </w:tblGrid>
      <w:tr w:rsidR="00D012B0" w:rsidRPr="0074323E" w:rsidTr="00D012B0">
        <w:tc>
          <w:tcPr>
            <w:tcW w:w="10206" w:type="dxa"/>
            <w:tcBorders>
              <w:top w:val="nil"/>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spacing w:line="20" w:lineRule="atLeast"/>
              <w:jc w:val="center"/>
              <w:rPr>
                <w:rFonts w:ascii="Times New Roman" w:eastAsia="Times New Roman" w:hAnsi="Times New Roman" w:cs="Times New Roman"/>
                <w:color w:val="auto"/>
                <w:lang w:eastAsia="en-US"/>
              </w:rPr>
            </w:pPr>
            <w:r w:rsidRPr="0074323E">
              <w:rPr>
                <w:rFonts w:ascii="Times New Roman" w:eastAsia="Times New Roman" w:hAnsi="Times New Roman" w:cs="Times New Roman"/>
                <w:color w:val="auto"/>
                <w:lang w:eastAsia="en-US"/>
              </w:rPr>
              <w:t>наименование, фирменное наименование (при наличии), место нахождения, почтовый адрес (для юридического лица)</w:t>
            </w:r>
          </w:p>
          <w:p w:rsidR="00D012B0" w:rsidRPr="0074323E" w:rsidRDefault="00D012B0" w:rsidP="0074323E">
            <w:pPr>
              <w:keepNext/>
              <w:spacing w:line="20" w:lineRule="atLeast"/>
              <w:jc w:val="center"/>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r w:rsidR="00D012B0" w:rsidRPr="0074323E" w:rsidTr="00D012B0">
        <w:tc>
          <w:tcPr>
            <w:tcW w:w="10206" w:type="dxa"/>
            <w:tcBorders>
              <w:top w:val="single" w:sz="4" w:space="0" w:color="auto"/>
              <w:left w:val="nil"/>
              <w:bottom w:val="single" w:sz="4" w:space="0" w:color="auto"/>
              <w:right w:val="nil"/>
            </w:tcBorders>
          </w:tcPr>
          <w:p w:rsidR="00D012B0" w:rsidRPr="0074323E" w:rsidRDefault="00D012B0" w:rsidP="0074323E">
            <w:pPr>
              <w:keepNext/>
              <w:spacing w:line="20" w:lineRule="atLeast"/>
              <w:jc w:val="both"/>
              <w:rPr>
                <w:rFonts w:ascii="Times New Roman" w:eastAsia="Times New Roman" w:hAnsi="Times New Roman" w:cs="Times New Roman"/>
                <w:color w:val="auto"/>
                <w:lang w:eastAsia="en-US"/>
              </w:rPr>
            </w:pPr>
          </w:p>
        </w:tc>
      </w:tr>
    </w:tbl>
    <w:p w:rsidR="00D012B0" w:rsidRPr="0074323E" w:rsidRDefault="00D012B0" w:rsidP="0074323E">
      <w:pPr>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фамилия, имя, отчество (при наличии), паспортные данные, место жительства </w:t>
      </w:r>
    </w:p>
    <w:p w:rsidR="00D012B0" w:rsidRPr="0074323E" w:rsidRDefault="00D012B0" w:rsidP="0074323E">
      <w:pPr>
        <w:spacing w:line="20" w:lineRule="atLeast"/>
        <w:jc w:val="center"/>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физического лица)</w:t>
      </w:r>
    </w:p>
    <w:p w:rsidR="00D012B0" w:rsidRPr="0074323E" w:rsidRDefault="00D012B0" w:rsidP="0074323E">
      <w:pPr>
        <w:spacing w:line="20" w:lineRule="atLeast"/>
        <w:jc w:val="right"/>
        <w:rPr>
          <w:rFonts w:ascii="Times New Roman" w:eastAsia="Times New Roman" w:hAnsi="Times New Roman" w:cs="Times New Roman"/>
          <w:b/>
          <w:color w:val="auto"/>
        </w:rPr>
      </w:pPr>
    </w:p>
    <w:p w:rsidR="00D012B0" w:rsidRPr="0074323E" w:rsidRDefault="00D012B0" w:rsidP="0074323E">
      <w:pPr>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(далее именуется – заявитель) заявляет о своем соответствии требованиям, предъявляемым к участникам аукциона по выбору исполнителя услуг по перемещению задержанных транспортных средств на специализированную стоянку, </w:t>
      </w:r>
      <w:proofErr w:type="gramStart"/>
      <w:r w:rsidRPr="0074323E">
        <w:rPr>
          <w:rFonts w:ascii="Times New Roman" w:eastAsia="Times New Roman" w:hAnsi="Times New Roman" w:cs="Times New Roman"/>
          <w:color w:val="auto"/>
        </w:rPr>
        <w:t>предусмотренными</w:t>
      </w:r>
      <w:proofErr w:type="gramEnd"/>
      <w:r w:rsidRPr="0074323E">
        <w:rPr>
          <w:rFonts w:ascii="Times New Roman" w:eastAsia="Times New Roman" w:hAnsi="Times New Roman" w:cs="Times New Roman"/>
          <w:color w:val="auto"/>
        </w:rPr>
        <w:t xml:space="preserve"> </w:t>
      </w:r>
      <w:r w:rsidR="00D13EA4" w:rsidRPr="0074323E">
        <w:rPr>
          <w:rFonts w:ascii="Times New Roman" w:eastAsia="Times New Roman" w:hAnsi="Times New Roman" w:cs="Times New Roman"/>
          <w:color w:val="auto"/>
        </w:rPr>
        <w:t xml:space="preserve">разделом 4 </w:t>
      </w:r>
      <w:r w:rsidRPr="0074323E">
        <w:rPr>
          <w:rFonts w:ascii="Times New Roman" w:eastAsia="Times New Roman" w:hAnsi="Times New Roman" w:cs="Times New Roman"/>
          <w:color w:val="auto"/>
        </w:rPr>
        <w:t>документации об аукционе, и подтверждает, что:</w:t>
      </w:r>
    </w:p>
    <w:p w:rsidR="00D012B0" w:rsidRPr="0074323E" w:rsidRDefault="00D012B0" w:rsidP="0074323E">
      <w:pPr>
        <w:spacing w:line="20" w:lineRule="atLeast"/>
        <w:ind w:firstLine="709"/>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1) не находится в процессе ликвидации, реорганизации, банкротства, деятельность заявителя не приостановлена в порядке, предусмотренном законодательством Российской Федерации.</w:t>
      </w:r>
    </w:p>
    <w:p w:rsidR="00D012B0" w:rsidRPr="0074323E" w:rsidRDefault="00D012B0" w:rsidP="0074323E">
      <w:pPr>
        <w:spacing w:line="20" w:lineRule="atLeast"/>
        <w:jc w:val="both"/>
        <w:rPr>
          <w:rFonts w:ascii="Times New Roman" w:eastAsia="Times New Roman" w:hAnsi="Times New Roman" w:cs="Times New Roman"/>
          <w:color w:val="auto"/>
        </w:rPr>
      </w:pPr>
    </w:p>
    <w:p w:rsidR="00D012B0" w:rsidRPr="0074323E" w:rsidRDefault="00D012B0" w:rsidP="0074323E">
      <w:pPr>
        <w:tabs>
          <w:tab w:val="left" w:pos="993"/>
        </w:tabs>
        <w:spacing w:line="20" w:lineRule="atLeast"/>
        <w:ind w:left="360"/>
        <w:jc w:val="both"/>
        <w:rPr>
          <w:rFonts w:ascii="Times New Roman" w:eastAsia="Times New Roman" w:hAnsi="Times New Roman" w:cs="Times New Roman"/>
          <w:color w:val="auto"/>
        </w:rPr>
      </w:pPr>
    </w:p>
    <w:p w:rsidR="00D012B0" w:rsidRPr="0074323E" w:rsidRDefault="00D012B0" w:rsidP="0074323E">
      <w:pPr>
        <w:tabs>
          <w:tab w:val="left" w:pos="993"/>
        </w:tabs>
        <w:spacing w:line="20" w:lineRule="atLeast"/>
        <w:ind w:left="360"/>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Заявитель/представитель заявителя ____________/____________________/</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(подпись)                      (расшифровка подписи)</w:t>
      </w: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both"/>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«___» __________ 20</w:t>
      </w:r>
      <w:r w:rsidR="00E924E9" w:rsidRPr="0074323E">
        <w:rPr>
          <w:rFonts w:ascii="Times New Roman" w:eastAsia="Times New Roman" w:hAnsi="Times New Roman" w:cs="Times New Roman"/>
          <w:color w:val="auto"/>
        </w:rPr>
        <w:t>2</w:t>
      </w:r>
      <w:r w:rsidR="009A72B9">
        <w:rPr>
          <w:rFonts w:ascii="Times New Roman" w:eastAsia="Times New Roman" w:hAnsi="Times New Roman" w:cs="Times New Roman"/>
          <w:color w:val="auto"/>
        </w:rPr>
        <w:t>4</w:t>
      </w:r>
      <w:r w:rsidRPr="0074323E">
        <w:rPr>
          <w:rFonts w:ascii="Times New Roman" w:eastAsia="Times New Roman" w:hAnsi="Times New Roman" w:cs="Times New Roman"/>
          <w:color w:val="auto"/>
        </w:rPr>
        <w:t xml:space="preserve">    года              </w:t>
      </w: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p>
    <w:p w:rsidR="00D012B0" w:rsidRPr="0074323E" w:rsidRDefault="00D012B0" w:rsidP="0074323E">
      <w:pPr>
        <w:autoSpaceDE w:val="0"/>
        <w:autoSpaceDN w:val="0"/>
        <w:adjustRightInd w:val="0"/>
        <w:spacing w:line="20" w:lineRule="atLeast"/>
        <w:jc w:val="right"/>
        <w:rPr>
          <w:rFonts w:ascii="Times New Roman" w:eastAsia="Times New Roman" w:hAnsi="Times New Roman" w:cs="Times New Roman"/>
          <w:color w:val="auto"/>
        </w:rPr>
      </w:pPr>
      <w:r w:rsidRPr="0074323E">
        <w:rPr>
          <w:rFonts w:ascii="Times New Roman" w:eastAsia="Times New Roman" w:hAnsi="Times New Roman" w:cs="Times New Roman"/>
          <w:color w:val="auto"/>
        </w:rPr>
        <w:t>М.П. (при наличии)</w:t>
      </w: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7D599B" w:rsidRPr="0074323E" w:rsidRDefault="007D599B" w:rsidP="0074323E">
      <w:pPr>
        <w:widowControl w:val="0"/>
        <w:spacing w:line="20" w:lineRule="atLeast"/>
        <w:jc w:val="center"/>
        <w:rPr>
          <w:rFonts w:ascii="Times New Roman" w:eastAsia="Times New Roman" w:hAnsi="Times New Roman" w:cs="Times New Roman"/>
          <w:b/>
          <w:bCs/>
          <w:lang w:bidi="ru-RU"/>
        </w:rPr>
      </w:pPr>
    </w:p>
    <w:p w:rsidR="007D599B" w:rsidRPr="0074323E" w:rsidRDefault="007D599B" w:rsidP="0074323E">
      <w:pPr>
        <w:widowControl w:val="0"/>
        <w:spacing w:line="20" w:lineRule="atLeast"/>
        <w:jc w:val="center"/>
        <w:rPr>
          <w:rFonts w:ascii="Times New Roman" w:eastAsia="Times New Roman" w:hAnsi="Times New Roman" w:cs="Times New Roman"/>
          <w:b/>
          <w:bCs/>
          <w:lang w:bidi="ru-RU"/>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7D599B" w:rsidRPr="0074323E" w:rsidRDefault="007D599B"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Приложение № 4 к заявке</w:t>
      </w:r>
    </w:p>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b/>
          <w:bCs/>
          <w:lang w:bidi="ru-RU"/>
        </w:rPr>
        <w:t>Сведения о транспортных средствах,</w:t>
      </w:r>
      <w:r w:rsidRPr="0074323E">
        <w:rPr>
          <w:rFonts w:ascii="Times New Roman" w:eastAsia="Times New Roman" w:hAnsi="Times New Roman" w:cs="Times New Roman"/>
          <w:b/>
          <w:bCs/>
          <w:lang w:bidi="ru-RU"/>
        </w:rPr>
        <w:br/>
        <w:t>предполагаемых к использованию для перемещения задержанных</w:t>
      </w:r>
      <w:r w:rsidRPr="0074323E">
        <w:rPr>
          <w:rFonts w:ascii="Times New Roman" w:eastAsia="Times New Roman" w:hAnsi="Times New Roman" w:cs="Times New Roman"/>
          <w:b/>
          <w:bCs/>
          <w:lang w:bidi="ru-RU"/>
        </w:rPr>
        <w:br/>
        <w:t>транспортных средств на специализированную стоянку</w:t>
      </w:r>
    </w:p>
    <w:tbl>
      <w:tblPr>
        <w:tblOverlap w:val="never"/>
        <w:tblW w:w="10440" w:type="dxa"/>
        <w:jc w:val="center"/>
        <w:tblLayout w:type="fixed"/>
        <w:tblCellMar>
          <w:left w:w="10" w:type="dxa"/>
          <w:right w:w="10" w:type="dxa"/>
        </w:tblCellMar>
        <w:tblLook w:val="0000" w:firstRow="0" w:lastRow="0" w:firstColumn="0" w:lastColumn="0" w:noHBand="0" w:noVBand="0"/>
      </w:tblPr>
      <w:tblGrid>
        <w:gridCol w:w="533"/>
        <w:gridCol w:w="1996"/>
        <w:gridCol w:w="1842"/>
        <w:gridCol w:w="1985"/>
        <w:gridCol w:w="1948"/>
        <w:gridCol w:w="2136"/>
      </w:tblGrid>
      <w:tr w:rsidR="007D599B" w:rsidRPr="0074323E" w:rsidTr="00AC17A1">
        <w:trPr>
          <w:trHeight w:hRule="exact" w:val="3072"/>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w:t>
            </w: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 xml:space="preserve">Наименование </w:t>
            </w:r>
            <w:r w:rsidR="00AC17A1" w:rsidRPr="0074323E">
              <w:rPr>
                <w:rFonts w:ascii="Times New Roman" w:eastAsia="Times New Roman" w:hAnsi="Times New Roman" w:cs="Times New Roman"/>
                <w:color w:val="19191A"/>
                <w:lang w:bidi="ru-RU"/>
              </w:rPr>
              <w:t>транспортного средства</w:t>
            </w:r>
            <w:r w:rsidRPr="0074323E">
              <w:rPr>
                <w:rFonts w:ascii="Times New Roman" w:eastAsia="Times New Roman" w:hAnsi="Times New Roman" w:cs="Times New Roman"/>
                <w:color w:val="19191A"/>
                <w:lang w:bidi="ru-RU"/>
              </w:rPr>
              <w:t>, модель, год выпуска</w:t>
            </w:r>
            <w:r w:rsidR="00AC17A1" w:rsidRPr="0074323E">
              <w:rPr>
                <w:rFonts w:ascii="Times New Roman" w:eastAsia="Times New Roman" w:hAnsi="Times New Roman" w:cs="Times New Roman"/>
                <w:color w:val="19191A"/>
                <w:lang w:bidi="ru-RU"/>
              </w:rPr>
              <w:t>,</w:t>
            </w:r>
          </w:p>
          <w:p w:rsidR="00AC17A1" w:rsidRPr="0074323E" w:rsidRDefault="00AC17A1"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 xml:space="preserve">государственный регистрационный номер </w:t>
            </w: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Право, на котором принадлежит объект претенденту</w:t>
            </w: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Наличие дополнительного оборудования</w:t>
            </w: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Страховая компания, номер и дата договора страхования ответственности грузоперевозчика</w:t>
            </w: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Грузоподъемность</w:t>
            </w:r>
          </w:p>
        </w:tc>
      </w:tr>
      <w:tr w:rsidR="007D599B" w:rsidRPr="0074323E" w:rsidTr="00AC17A1">
        <w:trPr>
          <w:trHeight w:hRule="exact" w:val="418"/>
          <w:jc w:val="center"/>
        </w:trPr>
        <w:tc>
          <w:tcPr>
            <w:tcW w:w="533" w:type="dxa"/>
            <w:tcBorders>
              <w:top w:val="single" w:sz="4" w:space="0" w:color="auto"/>
              <w:left w:val="single" w:sz="4" w:space="0" w:color="auto"/>
            </w:tcBorders>
            <w:shd w:val="clear" w:color="auto" w:fill="FFFFFF"/>
            <w:vAlign w:val="center"/>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39383A"/>
                <w:lang w:bidi="ru-RU"/>
              </w:rPr>
              <w:t>1</w:t>
            </w:r>
          </w:p>
        </w:tc>
        <w:tc>
          <w:tcPr>
            <w:tcW w:w="1996" w:type="dxa"/>
            <w:tcBorders>
              <w:top w:val="single" w:sz="4" w:space="0" w:color="auto"/>
              <w:left w:val="single" w:sz="4" w:space="0" w:color="auto"/>
            </w:tcBorders>
            <w:shd w:val="clear" w:color="auto" w:fill="FFFFFF"/>
            <w:vAlign w:val="center"/>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39383A"/>
                <w:lang w:bidi="ru-RU"/>
              </w:rPr>
              <w:t>2</w:t>
            </w: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color w:val="39383A"/>
                <w:lang w:bidi="ru-RU"/>
              </w:rPr>
              <w:t>3</w:t>
            </w: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4</w:t>
            </w: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5</w:t>
            </w:r>
          </w:p>
        </w:tc>
        <w:tc>
          <w:tcPr>
            <w:tcW w:w="2136" w:type="dxa"/>
            <w:tcBorders>
              <w:top w:val="single" w:sz="4" w:space="0" w:color="auto"/>
              <w:left w:val="single" w:sz="4" w:space="0" w:color="auto"/>
              <w:right w:val="single" w:sz="4" w:space="0" w:color="auto"/>
            </w:tcBorders>
            <w:shd w:val="clear" w:color="auto" w:fill="FFFFFF"/>
            <w:vAlign w:val="center"/>
          </w:tcPr>
          <w:p w:rsidR="007D599B" w:rsidRPr="0074323E" w:rsidRDefault="007D599B" w:rsidP="0074323E">
            <w:pPr>
              <w:widowControl w:val="0"/>
              <w:spacing w:line="20" w:lineRule="atLeast"/>
              <w:jc w:val="center"/>
              <w:rPr>
                <w:rFonts w:ascii="Times New Roman" w:eastAsia="Times New Roman" w:hAnsi="Times New Roman" w:cs="Times New Roman"/>
                <w:color w:val="19191A"/>
                <w:lang w:bidi="ru-RU"/>
              </w:rPr>
            </w:pPr>
            <w:r w:rsidRPr="0074323E">
              <w:rPr>
                <w:rFonts w:ascii="Times New Roman" w:eastAsia="Times New Roman" w:hAnsi="Times New Roman" w:cs="Times New Roman"/>
                <w:lang w:bidi="ru-RU"/>
              </w:rPr>
              <w:t>6</w:t>
            </w:r>
          </w:p>
        </w:tc>
      </w:tr>
      <w:tr w:rsidR="007D599B" w:rsidRPr="0074323E" w:rsidTr="00AC17A1">
        <w:trPr>
          <w:trHeight w:hRule="exact" w:val="427"/>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r w:rsidR="007D599B" w:rsidRPr="0074323E" w:rsidTr="00AC17A1">
        <w:trPr>
          <w:trHeight w:hRule="exact" w:val="422"/>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r w:rsidR="007D599B" w:rsidRPr="0074323E" w:rsidTr="00AC17A1">
        <w:trPr>
          <w:trHeight w:hRule="exact" w:val="427"/>
          <w:jc w:val="center"/>
        </w:trPr>
        <w:tc>
          <w:tcPr>
            <w:tcW w:w="533"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r w:rsidR="007D599B" w:rsidRPr="0074323E" w:rsidTr="00AC17A1">
        <w:trPr>
          <w:trHeight w:hRule="exact" w:val="442"/>
          <w:jc w:val="center"/>
        </w:trPr>
        <w:tc>
          <w:tcPr>
            <w:tcW w:w="533"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96"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842"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85"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1948" w:type="dxa"/>
            <w:tcBorders>
              <w:top w:val="single" w:sz="4" w:space="0" w:color="auto"/>
              <w:left w:val="single" w:sz="4" w:space="0" w:color="auto"/>
              <w:bottom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7D599B" w:rsidRPr="0074323E" w:rsidRDefault="007D599B" w:rsidP="0074323E">
            <w:pPr>
              <w:widowControl w:val="0"/>
              <w:spacing w:line="20" w:lineRule="atLeast"/>
              <w:rPr>
                <w:rFonts w:ascii="Times New Roman" w:hAnsi="Times New Roman" w:cs="Times New Roman"/>
                <w:lang w:bidi="ru-RU"/>
              </w:rPr>
            </w:pPr>
          </w:p>
        </w:tc>
      </w:tr>
    </w:tbl>
    <w:p w:rsidR="007D599B" w:rsidRPr="0074323E" w:rsidRDefault="007D599B" w:rsidP="0074323E">
      <w:pPr>
        <w:widowControl w:val="0"/>
        <w:spacing w:line="20" w:lineRule="atLeast"/>
        <w:rPr>
          <w:rFonts w:ascii="Times New Roman" w:hAnsi="Times New Roman" w:cs="Times New Roman"/>
          <w:lang w:bidi="ru-RU"/>
        </w:rPr>
      </w:pPr>
    </w:p>
    <w:p w:rsidR="007D599B" w:rsidRPr="0074323E" w:rsidRDefault="007D599B" w:rsidP="0074323E">
      <w:pPr>
        <w:widowControl w:val="0"/>
        <w:spacing w:line="20" w:lineRule="atLeast"/>
        <w:ind w:left="140" w:firstLine="20"/>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Приложения к Сведениям о транспортных средствах:</w:t>
      </w:r>
    </w:p>
    <w:p w:rsidR="007D599B" w:rsidRPr="0074323E" w:rsidRDefault="007D599B" w:rsidP="0074323E">
      <w:pPr>
        <w:widowControl w:val="0"/>
        <w:numPr>
          <w:ilvl w:val="0"/>
          <w:numId w:val="7"/>
        </w:numPr>
        <w:tabs>
          <w:tab w:val="left" w:pos="470"/>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ПТС.</w:t>
      </w:r>
    </w:p>
    <w:p w:rsidR="007D599B" w:rsidRPr="0074323E" w:rsidRDefault="007D599B" w:rsidP="0074323E">
      <w:pPr>
        <w:widowControl w:val="0"/>
        <w:numPr>
          <w:ilvl w:val="0"/>
          <w:numId w:val="7"/>
        </w:numPr>
        <w:tabs>
          <w:tab w:val="left" w:pos="489"/>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свидетельств о регистрации.</w:t>
      </w:r>
    </w:p>
    <w:p w:rsidR="007D599B" w:rsidRPr="0074323E" w:rsidRDefault="007D599B" w:rsidP="0074323E">
      <w:pPr>
        <w:widowControl w:val="0"/>
        <w:numPr>
          <w:ilvl w:val="0"/>
          <w:numId w:val="7"/>
        </w:numPr>
        <w:tabs>
          <w:tab w:val="left" w:pos="489"/>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талонов государственного технического осмотра или диагностических карт.</w:t>
      </w:r>
    </w:p>
    <w:p w:rsidR="007D599B" w:rsidRPr="0074323E" w:rsidRDefault="007D599B" w:rsidP="0074323E">
      <w:pPr>
        <w:widowControl w:val="0"/>
        <w:numPr>
          <w:ilvl w:val="0"/>
          <w:numId w:val="7"/>
        </w:numPr>
        <w:tabs>
          <w:tab w:val="left" w:pos="494"/>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сертификатов на оборудование (при наличии).</w:t>
      </w:r>
    </w:p>
    <w:p w:rsidR="007D599B" w:rsidRPr="0074323E" w:rsidRDefault="007D599B" w:rsidP="0074323E">
      <w:pPr>
        <w:widowControl w:val="0"/>
        <w:numPr>
          <w:ilvl w:val="0"/>
          <w:numId w:val="7"/>
        </w:numPr>
        <w:tabs>
          <w:tab w:val="left" w:pos="494"/>
        </w:tabs>
        <w:spacing w:line="20" w:lineRule="atLeast"/>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Копии догово</w:t>
      </w:r>
      <w:r w:rsidR="009E0B86" w:rsidRPr="0074323E">
        <w:rPr>
          <w:rFonts w:ascii="Times New Roman" w:eastAsia="Times New Roman" w:hAnsi="Times New Roman" w:cs="Times New Roman"/>
          <w:color w:val="19191A"/>
          <w:lang w:bidi="ru-RU"/>
        </w:rPr>
        <w:t>ров страхования ответственности</w:t>
      </w:r>
      <w:r w:rsidRPr="0074323E">
        <w:rPr>
          <w:rFonts w:ascii="Times New Roman" w:eastAsia="Times New Roman" w:hAnsi="Times New Roman" w:cs="Times New Roman"/>
          <w:color w:val="19191A"/>
          <w:lang w:bidi="ru-RU"/>
        </w:rPr>
        <w:t>.</w:t>
      </w:r>
    </w:p>
    <w:p w:rsidR="007D599B" w:rsidRPr="0074323E" w:rsidRDefault="007D599B" w:rsidP="0074323E">
      <w:pPr>
        <w:widowControl w:val="0"/>
        <w:spacing w:line="20" w:lineRule="atLeast"/>
        <w:ind w:firstLine="140"/>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Должность, Ф.И.О., подпись, дата.</w:t>
      </w:r>
    </w:p>
    <w:p w:rsidR="007D599B" w:rsidRPr="0074323E" w:rsidRDefault="007D599B" w:rsidP="0074323E">
      <w:pPr>
        <w:widowControl w:val="0"/>
        <w:spacing w:line="20" w:lineRule="atLeast"/>
        <w:ind w:firstLine="140"/>
        <w:rPr>
          <w:rFonts w:ascii="Times New Roman" w:eastAsia="Times New Roman" w:hAnsi="Times New Roman" w:cs="Times New Roman"/>
          <w:color w:val="19191A"/>
          <w:lang w:bidi="ru-RU"/>
        </w:rPr>
      </w:pPr>
      <w:r w:rsidRPr="0074323E">
        <w:rPr>
          <w:rFonts w:ascii="Times New Roman" w:eastAsia="Times New Roman" w:hAnsi="Times New Roman" w:cs="Times New Roman"/>
          <w:color w:val="19191A"/>
          <w:lang w:bidi="ru-RU"/>
        </w:rPr>
        <w:t>М.П.</w:t>
      </w: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D5331" w:rsidRDefault="009D5331" w:rsidP="0074323E">
      <w:pPr>
        <w:spacing w:line="20" w:lineRule="atLeast"/>
        <w:jc w:val="right"/>
        <w:outlineLvl w:val="0"/>
        <w:rPr>
          <w:rFonts w:ascii="Times New Roman" w:eastAsia="Times New Roman" w:hAnsi="Times New Roman" w:cs="Times New Roman"/>
          <w:color w:val="auto"/>
        </w:rPr>
      </w:pPr>
    </w:p>
    <w:p w:rsidR="009A72B9" w:rsidRDefault="009A72B9" w:rsidP="0074323E">
      <w:pPr>
        <w:spacing w:line="20" w:lineRule="atLeast"/>
        <w:jc w:val="right"/>
        <w:outlineLvl w:val="0"/>
        <w:rPr>
          <w:rFonts w:ascii="Times New Roman" w:eastAsia="Times New Roman" w:hAnsi="Times New Roman" w:cs="Times New Roman"/>
          <w:color w:val="auto"/>
        </w:rPr>
      </w:pPr>
    </w:p>
    <w:p w:rsidR="009A72B9" w:rsidRDefault="009A72B9"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Приложение № </w:t>
      </w:r>
      <w:r w:rsidR="007D599B" w:rsidRPr="0074323E">
        <w:rPr>
          <w:rFonts w:ascii="Times New Roman" w:eastAsia="Times New Roman" w:hAnsi="Times New Roman" w:cs="Times New Roman"/>
          <w:color w:val="auto"/>
        </w:rPr>
        <w:t>2</w:t>
      </w:r>
      <w:r w:rsidRPr="0074323E">
        <w:rPr>
          <w:rFonts w:ascii="Times New Roman" w:eastAsia="Times New Roman" w:hAnsi="Times New Roman" w:cs="Times New Roman"/>
          <w:color w:val="auto"/>
        </w:rPr>
        <w:t xml:space="preserve"> </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к документации об аукционе</w:t>
      </w: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
    <w:tbl>
      <w:tblPr>
        <w:tblpPr w:leftFromText="180" w:rightFromText="180" w:bottomFromText="200" w:vertAnchor="text" w:horzAnchor="margin" w:tblpY="-96"/>
        <w:tblW w:w="0" w:type="auto"/>
        <w:tblLook w:val="04A0" w:firstRow="1" w:lastRow="0" w:firstColumn="1" w:lastColumn="0" w:noHBand="0" w:noVBand="1"/>
      </w:tblPr>
      <w:tblGrid>
        <w:gridCol w:w="4675"/>
        <w:gridCol w:w="5349"/>
      </w:tblGrid>
      <w:tr w:rsidR="00D012B0" w:rsidRPr="0074323E" w:rsidTr="00D012B0">
        <w:tc>
          <w:tcPr>
            <w:tcW w:w="4786" w:type="dxa"/>
          </w:tcPr>
          <w:p w:rsidR="00D012B0" w:rsidRPr="0074323E" w:rsidRDefault="00D012B0" w:rsidP="0074323E">
            <w:pPr>
              <w:spacing w:line="20" w:lineRule="atLeast"/>
              <w:jc w:val="both"/>
              <w:rPr>
                <w:rFonts w:ascii="Times New Roman" w:eastAsia="Times New Roman" w:hAnsi="Times New Roman" w:cs="Times New Roman"/>
                <w:color w:val="auto"/>
                <w:lang w:eastAsia="en-US"/>
              </w:rPr>
            </w:pPr>
            <w:r w:rsidRPr="0074323E">
              <w:rPr>
                <w:rFonts w:ascii="Times New Roman" w:eastAsia="Times New Roman" w:hAnsi="Times New Roman" w:cs="Times New Roman"/>
                <w:color w:val="auto"/>
                <w:lang w:eastAsia="en-US"/>
              </w:rPr>
              <w:t>На бланке организации</w:t>
            </w:r>
          </w:p>
          <w:p w:rsidR="00D012B0" w:rsidRPr="0074323E" w:rsidRDefault="00D012B0" w:rsidP="0074323E">
            <w:pPr>
              <w:spacing w:line="20" w:lineRule="atLeast"/>
              <w:jc w:val="both"/>
              <w:rPr>
                <w:rFonts w:ascii="Times New Roman" w:eastAsia="Times New Roman" w:hAnsi="Times New Roman" w:cs="Times New Roman"/>
                <w:color w:val="auto"/>
                <w:lang w:eastAsia="en-US"/>
              </w:rPr>
            </w:pPr>
            <w:r w:rsidRPr="0074323E">
              <w:rPr>
                <w:rFonts w:ascii="Times New Roman" w:eastAsia="Times New Roman" w:hAnsi="Times New Roman" w:cs="Times New Roman"/>
                <w:color w:val="auto"/>
                <w:lang w:eastAsia="en-US"/>
              </w:rPr>
              <w:t>Дата, исх. номер</w:t>
            </w:r>
          </w:p>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jc w:val="both"/>
              <w:rPr>
                <w:rFonts w:ascii="Times New Roman" w:eastAsia="Times New Roman" w:hAnsi="Times New Roman" w:cs="Times New Roman"/>
                <w:color w:val="auto"/>
                <w:lang w:eastAsia="en-US"/>
              </w:rPr>
            </w:pPr>
          </w:p>
        </w:tc>
        <w:tc>
          <w:tcPr>
            <w:tcW w:w="5528" w:type="dxa"/>
            <w:hideMark/>
          </w:tcPr>
          <w:p w:rsidR="00D012B0" w:rsidRPr="0074323E" w:rsidRDefault="00D012B0" w:rsidP="0074323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0" w:lineRule="atLeast"/>
              <w:ind w:left="403"/>
              <w:rPr>
                <w:rFonts w:ascii="Times New Roman" w:eastAsia="Times New Roman" w:hAnsi="Times New Roman" w:cs="Times New Roman"/>
                <w:color w:val="auto"/>
                <w:lang w:eastAsia="en-US"/>
              </w:rPr>
            </w:pPr>
          </w:p>
        </w:tc>
      </w:tr>
    </w:tbl>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jc w:val="center"/>
        <w:outlineLvl w:val="0"/>
        <w:rPr>
          <w:rFonts w:ascii="Times New Roman" w:eastAsia="Times New Roman" w:hAnsi="Times New Roman" w:cs="Times New Roman"/>
          <w:b/>
          <w:color w:val="auto"/>
        </w:rPr>
      </w:pPr>
      <w:r w:rsidRPr="0074323E">
        <w:rPr>
          <w:rFonts w:ascii="Times New Roman" w:eastAsia="Times New Roman" w:hAnsi="Times New Roman" w:cs="Times New Roman"/>
          <w:b/>
          <w:color w:val="auto"/>
        </w:rPr>
        <w:t>ЗАЯВЛЕНИЕ ОБ ОТЗЫВЕ ЗАЯВКИ НА УЧАСТИЕ В АУКЦИОНЕ</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(полное и (или) сокращенное наименование юридического лица, Ф.И.О. индивидуального предпринимателя)</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Настоящим письмом __________________________________________________</w:t>
      </w: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полное наименование организации; для физического лица – Ф.И.О.)</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в лице ______________________________________________________________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должность, Ф.И.О.)</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Действующего</w:t>
      </w:r>
      <w:proofErr w:type="gramEnd"/>
      <w:r w:rsidRPr="0074323E">
        <w:rPr>
          <w:rFonts w:ascii="Times New Roman" w:eastAsia="Times New Roman" w:hAnsi="Times New Roman" w:cs="Times New Roman"/>
          <w:color w:val="auto"/>
        </w:rPr>
        <w:t xml:space="preserve"> на основании ___________________________________________</w:t>
      </w:r>
    </w:p>
    <w:p w:rsidR="00D012B0" w:rsidRPr="0074323E" w:rsidRDefault="00D012B0"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документа)</w:t>
      </w:r>
    </w:p>
    <w:p w:rsidR="00D012B0" w:rsidRPr="0074323E" w:rsidRDefault="00D012B0"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jc w:val="both"/>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уведомляем (ю) Вас об отзыве Заявки на участие в аукционе по выбору исполнителя услуг по перемещению задержанных транспортных средств на специализированную стоянку.</w:t>
      </w:r>
    </w:p>
    <w:p w:rsidR="00D012B0" w:rsidRPr="0074323E" w:rsidRDefault="00D012B0" w:rsidP="0074323E">
      <w:pPr>
        <w:spacing w:line="20" w:lineRule="atLeast"/>
        <w:jc w:val="both"/>
        <w:outlineLvl w:val="0"/>
        <w:rPr>
          <w:rFonts w:ascii="Times New Roman" w:eastAsia="Times New Roman" w:hAnsi="Times New Roman" w:cs="Times New Roman"/>
          <w:color w:val="auto"/>
        </w:rPr>
      </w:pPr>
    </w:p>
    <w:p w:rsidR="00D012B0" w:rsidRPr="0074323E" w:rsidRDefault="00D012B0" w:rsidP="0074323E">
      <w:pPr>
        <w:spacing w:line="20" w:lineRule="atLeast"/>
        <w:jc w:val="both"/>
        <w:outlineLvl w:val="0"/>
        <w:rPr>
          <w:rFonts w:ascii="Times New Roman" w:eastAsia="Times New Roman" w:hAnsi="Times New Roman" w:cs="Times New Roman"/>
          <w:color w:val="auto"/>
        </w:rPr>
      </w:pPr>
    </w:p>
    <w:p w:rsidR="00D012B0" w:rsidRPr="0074323E" w:rsidRDefault="00D012B0" w:rsidP="0074323E">
      <w:pPr>
        <w:spacing w:line="20" w:lineRule="atLeast"/>
        <w:jc w:val="righ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     ____________________    ____________________</w:t>
      </w:r>
    </w:p>
    <w:p w:rsidR="00D012B0" w:rsidRPr="0074323E" w:rsidRDefault="00D012B0"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должности)                                      (подпись, дата)                                (расшифровка подписи)</w:t>
      </w:r>
    </w:p>
    <w:p w:rsidR="00D012B0" w:rsidRPr="0074323E" w:rsidRDefault="00D012B0"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Default="00EA2265" w:rsidP="0074323E">
      <w:pPr>
        <w:spacing w:line="20" w:lineRule="atLeast"/>
        <w:outlineLvl w:val="0"/>
        <w:rPr>
          <w:rFonts w:ascii="Times New Roman" w:eastAsia="Times New Roman" w:hAnsi="Times New Roman" w:cs="Times New Roman"/>
          <w:color w:val="auto"/>
        </w:rPr>
      </w:pPr>
    </w:p>
    <w:p w:rsidR="00E2452C" w:rsidRDefault="00E2452C" w:rsidP="0074323E">
      <w:pPr>
        <w:spacing w:line="20" w:lineRule="atLeast"/>
        <w:outlineLvl w:val="0"/>
        <w:rPr>
          <w:rFonts w:ascii="Times New Roman" w:eastAsia="Times New Roman" w:hAnsi="Times New Roman" w:cs="Times New Roman"/>
          <w:color w:val="auto"/>
        </w:rPr>
      </w:pPr>
    </w:p>
    <w:p w:rsidR="00E2452C" w:rsidRPr="0074323E" w:rsidRDefault="00E2452C"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D012B0" w:rsidRPr="0074323E" w:rsidRDefault="00D012B0" w:rsidP="0074323E">
      <w:pPr>
        <w:spacing w:line="20" w:lineRule="atLeast"/>
        <w:outlineLvl w:val="0"/>
        <w:rPr>
          <w:rFonts w:ascii="Times New Roman" w:eastAsia="Times New Roman" w:hAnsi="Times New Roman" w:cs="Times New Roman"/>
          <w:color w:val="auto"/>
        </w:rPr>
      </w:pPr>
    </w:p>
    <w:tbl>
      <w:tblPr>
        <w:tblpPr w:leftFromText="180" w:rightFromText="180" w:bottomFromText="200" w:vertAnchor="text" w:horzAnchor="margin" w:tblpY="-96"/>
        <w:tblW w:w="0" w:type="auto"/>
        <w:tblLook w:val="04A0" w:firstRow="1" w:lastRow="0" w:firstColumn="1" w:lastColumn="0" w:noHBand="0" w:noVBand="1"/>
      </w:tblPr>
      <w:tblGrid>
        <w:gridCol w:w="4675"/>
        <w:gridCol w:w="5349"/>
      </w:tblGrid>
      <w:tr w:rsidR="00EA2265" w:rsidRPr="0074323E" w:rsidTr="00EA2265">
        <w:tc>
          <w:tcPr>
            <w:tcW w:w="4786" w:type="dxa"/>
          </w:tcPr>
          <w:p w:rsidR="00EA2265" w:rsidRPr="0074323E" w:rsidRDefault="00EA2265" w:rsidP="0074323E">
            <w:pPr>
              <w:spacing w:line="20" w:lineRule="atLeast"/>
              <w:rPr>
                <w:rFonts w:ascii="Times New Roman" w:eastAsia="Times New Roman" w:hAnsi="Times New Roman" w:cs="Times New Roman"/>
                <w:color w:val="auto"/>
              </w:rPr>
            </w:pPr>
            <w:r w:rsidRPr="0074323E">
              <w:rPr>
                <w:rFonts w:ascii="Times New Roman" w:eastAsia="Times New Roman" w:hAnsi="Times New Roman" w:cs="Times New Roman"/>
                <w:color w:val="auto"/>
              </w:rPr>
              <w:lastRenderedPageBreak/>
              <w:t>На бланке организации</w:t>
            </w:r>
          </w:p>
          <w:p w:rsidR="00EA2265" w:rsidRPr="0074323E" w:rsidRDefault="00EA2265" w:rsidP="0074323E">
            <w:pPr>
              <w:spacing w:line="20" w:lineRule="atLeast"/>
              <w:rPr>
                <w:rFonts w:ascii="Times New Roman" w:eastAsia="Times New Roman" w:hAnsi="Times New Roman" w:cs="Times New Roman"/>
                <w:color w:val="auto"/>
              </w:rPr>
            </w:pPr>
            <w:r w:rsidRPr="0074323E">
              <w:rPr>
                <w:rFonts w:ascii="Times New Roman" w:eastAsia="Times New Roman" w:hAnsi="Times New Roman" w:cs="Times New Roman"/>
                <w:color w:val="auto"/>
              </w:rPr>
              <w:t>Дата, исх. номер</w:t>
            </w:r>
          </w:p>
          <w:p w:rsidR="00EA2265" w:rsidRPr="0074323E" w:rsidRDefault="00EA2265" w:rsidP="0074323E">
            <w:pPr>
              <w:spacing w:line="20" w:lineRule="atLeast"/>
              <w:rPr>
                <w:rFonts w:ascii="Times New Roman" w:eastAsia="Times New Roman" w:hAnsi="Times New Roman" w:cs="Times New Roman"/>
                <w:color w:val="auto"/>
              </w:rPr>
            </w:pPr>
          </w:p>
        </w:tc>
        <w:tc>
          <w:tcPr>
            <w:tcW w:w="5528" w:type="dxa"/>
            <w:hideMark/>
          </w:tcPr>
          <w:p w:rsidR="00EA2265" w:rsidRPr="0074323E" w:rsidRDefault="00EA2265" w:rsidP="0074323E">
            <w:pPr>
              <w:spacing w:line="20" w:lineRule="atLeast"/>
              <w:rPr>
                <w:rFonts w:ascii="Times New Roman" w:eastAsia="Times New Roman" w:hAnsi="Times New Roman" w:cs="Times New Roman"/>
                <w:color w:val="auto"/>
              </w:rPr>
            </w:pPr>
          </w:p>
        </w:tc>
      </w:tr>
    </w:tbl>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D012B0" w:rsidRPr="0074323E" w:rsidRDefault="00D012B0" w:rsidP="0074323E">
      <w:pPr>
        <w:spacing w:line="20" w:lineRule="atLeast"/>
        <w:rPr>
          <w:rFonts w:ascii="Times New Roman" w:eastAsia="Times New Roman" w:hAnsi="Times New Roman" w:cs="Times New Roman"/>
          <w:color w:val="auto"/>
        </w:rPr>
      </w:pPr>
    </w:p>
    <w:p w:rsidR="00EA2265" w:rsidRPr="0074323E" w:rsidRDefault="00EA2265" w:rsidP="0074323E">
      <w:pPr>
        <w:spacing w:line="20" w:lineRule="atLeast"/>
        <w:jc w:val="center"/>
        <w:outlineLvl w:val="0"/>
        <w:rPr>
          <w:rFonts w:ascii="Times New Roman" w:eastAsia="Times New Roman" w:hAnsi="Times New Roman" w:cs="Times New Roman"/>
          <w:b/>
          <w:color w:val="auto"/>
        </w:rPr>
      </w:pPr>
      <w:r w:rsidRPr="0074323E">
        <w:rPr>
          <w:rFonts w:ascii="Times New Roman" w:eastAsia="Times New Roman" w:hAnsi="Times New Roman" w:cs="Times New Roman"/>
          <w:b/>
          <w:color w:val="auto"/>
        </w:rPr>
        <w:t>ЗАЯВЛЕНИЕ О ВНЕСЕНИИ ИЗМЕНЕНИЙ В ЗАЯВКУ НА УЧАСТИЕ В АУКЦИОНЕ</w:t>
      </w:r>
    </w:p>
    <w:p w:rsidR="00EA2265" w:rsidRPr="0074323E" w:rsidRDefault="00EA2265" w:rsidP="0074323E">
      <w:pPr>
        <w:spacing w:line="20" w:lineRule="atLeast"/>
        <w:outlineLvl w:val="0"/>
        <w:rPr>
          <w:rFonts w:ascii="Times New Roman" w:eastAsia="Times New Roman" w:hAnsi="Times New Roman" w:cs="Times New Roman"/>
          <w:b/>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(полное и (или) сокращенное наименование юридического лица, Ф.И.О. индивидуального предпринимателя)</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Настоящим письмом __________________________________________________</w:t>
      </w: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____________________________________________________________________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полное наименование организации; для физического лица – Ф.И.О.)</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в лице ______________________________________________________________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(для юридического лица – должность, Ф.И.О.)</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roofErr w:type="gramStart"/>
      <w:r w:rsidRPr="0074323E">
        <w:rPr>
          <w:rFonts w:ascii="Times New Roman" w:eastAsia="Times New Roman" w:hAnsi="Times New Roman" w:cs="Times New Roman"/>
          <w:color w:val="auto"/>
        </w:rPr>
        <w:t>Действующего</w:t>
      </w:r>
      <w:proofErr w:type="gramEnd"/>
      <w:r w:rsidRPr="0074323E">
        <w:rPr>
          <w:rFonts w:ascii="Times New Roman" w:eastAsia="Times New Roman" w:hAnsi="Times New Roman" w:cs="Times New Roman"/>
          <w:color w:val="auto"/>
        </w:rPr>
        <w:t xml:space="preserve"> на основании ___________________________________________</w:t>
      </w:r>
    </w:p>
    <w:p w:rsidR="00EA2265" w:rsidRPr="0074323E" w:rsidRDefault="00EA2265" w:rsidP="0074323E">
      <w:pPr>
        <w:spacing w:line="20" w:lineRule="atLeast"/>
        <w:jc w:val="center"/>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документа)</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jc w:val="both"/>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Уведомляю </w:t>
      </w:r>
      <w:proofErr w:type="gramStart"/>
      <w:r w:rsidRPr="0074323E">
        <w:rPr>
          <w:rFonts w:ascii="Times New Roman" w:eastAsia="Times New Roman" w:hAnsi="Times New Roman" w:cs="Times New Roman"/>
          <w:color w:val="auto"/>
        </w:rPr>
        <w:t>о необходимости внесения изменений в поданную заявку на участие в аукционе по выбору</w:t>
      </w:r>
      <w:proofErr w:type="gramEnd"/>
      <w:r w:rsidRPr="0074323E">
        <w:rPr>
          <w:rFonts w:ascii="Times New Roman" w:eastAsia="Times New Roman" w:hAnsi="Times New Roman" w:cs="Times New Roman"/>
          <w:color w:val="auto"/>
        </w:rPr>
        <w:t xml:space="preserve"> исполнителя услуг по перемещению задержанных транспортных средст</w:t>
      </w:r>
      <w:r w:rsidR="009A72B9">
        <w:rPr>
          <w:rFonts w:ascii="Times New Roman" w:eastAsia="Times New Roman" w:hAnsi="Times New Roman" w:cs="Times New Roman"/>
          <w:color w:val="auto"/>
        </w:rPr>
        <w:t>в на специализированную стоянку.</w:t>
      </w:r>
      <w:r w:rsidRPr="0074323E">
        <w:rPr>
          <w:rFonts w:ascii="Times New Roman" w:eastAsia="Times New Roman" w:hAnsi="Times New Roman" w:cs="Times New Roman"/>
          <w:color w:val="auto"/>
        </w:rPr>
        <w:t xml:space="preserve"> </w:t>
      </w:r>
    </w:p>
    <w:p w:rsidR="00EA2265" w:rsidRPr="0074323E" w:rsidRDefault="00EA2265" w:rsidP="0074323E">
      <w:pPr>
        <w:spacing w:line="20" w:lineRule="atLeast"/>
        <w:jc w:val="both"/>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Содержание предоставляемых сведений (</w:t>
      </w:r>
      <w:proofErr w:type="gramStart"/>
      <w:r w:rsidRPr="0074323E">
        <w:rPr>
          <w:rFonts w:ascii="Times New Roman" w:eastAsia="Times New Roman" w:hAnsi="Times New Roman" w:cs="Times New Roman"/>
          <w:color w:val="auto"/>
        </w:rPr>
        <w:t>прошиты</w:t>
      </w:r>
      <w:proofErr w:type="gramEnd"/>
      <w:r w:rsidRPr="0074323E">
        <w:rPr>
          <w:rFonts w:ascii="Times New Roman" w:eastAsia="Times New Roman" w:hAnsi="Times New Roman" w:cs="Times New Roman"/>
          <w:color w:val="auto"/>
        </w:rPr>
        <w:t>, пронумерованы, скреплены печатью, подписанные уполномоченным лицом) __________________________________________________________________</w:t>
      </w:r>
    </w:p>
    <w:p w:rsidR="00EA2265" w:rsidRPr="0074323E" w:rsidRDefault="00EA2265" w:rsidP="0074323E">
      <w:pPr>
        <w:spacing w:line="20" w:lineRule="atLeast"/>
        <w:jc w:val="both"/>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_______________________     ____________________    ____________________</w:t>
      </w:r>
    </w:p>
    <w:p w:rsidR="00EA2265" w:rsidRPr="0074323E" w:rsidRDefault="00EA2265" w:rsidP="0074323E">
      <w:pPr>
        <w:spacing w:line="20" w:lineRule="atLeast"/>
        <w:outlineLvl w:val="0"/>
        <w:rPr>
          <w:rFonts w:ascii="Times New Roman" w:eastAsia="Times New Roman" w:hAnsi="Times New Roman" w:cs="Times New Roman"/>
          <w:color w:val="auto"/>
        </w:rPr>
      </w:pPr>
      <w:r w:rsidRPr="0074323E">
        <w:rPr>
          <w:rFonts w:ascii="Times New Roman" w:eastAsia="Times New Roman" w:hAnsi="Times New Roman" w:cs="Times New Roman"/>
          <w:color w:val="auto"/>
        </w:rPr>
        <w:t xml:space="preserve">         (наименование должности)                                    (подпись, дата)                                (расшифровка подписи)</w:t>
      </w: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p w:rsidR="00EA2265" w:rsidRPr="0074323E" w:rsidRDefault="00EA2265" w:rsidP="0074323E">
      <w:pPr>
        <w:spacing w:line="20" w:lineRule="atLeast"/>
        <w:jc w:val="right"/>
        <w:outlineLvl w:val="0"/>
        <w:rPr>
          <w:rFonts w:ascii="Times New Roman" w:eastAsia="Times New Roman" w:hAnsi="Times New Roman" w:cs="Times New Roman"/>
          <w:color w:val="auto"/>
        </w:rPr>
      </w:pPr>
    </w:p>
    <w:sectPr w:rsidR="00EA2265" w:rsidRPr="0074323E" w:rsidSect="0074323E">
      <w:pgSz w:w="11906" w:h="16838"/>
      <w:pgMar w:top="851"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106BA"/>
    <w:multiLevelType w:val="multilevel"/>
    <w:tmpl w:val="36282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723A6"/>
    <w:multiLevelType w:val="multilevel"/>
    <w:tmpl w:val="A844CA1E"/>
    <w:lvl w:ilvl="0">
      <w:start w:val="1"/>
      <w:numFmt w:val="decimal"/>
      <w:lvlText w:val="%1."/>
      <w:lvlJc w:val="left"/>
      <w:rPr>
        <w:rFonts w:ascii="Times New Roman" w:eastAsia="Times New Roman" w:hAnsi="Times New Roman" w:cs="Times New Roman"/>
        <w:b w:val="0"/>
        <w:bCs w:val="0"/>
        <w:i w:val="0"/>
        <w:iCs w:val="0"/>
        <w:smallCaps w:val="0"/>
        <w:strike w:val="0"/>
        <w:color w:val="19191A"/>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5277E"/>
    <w:multiLevelType w:val="multilevel"/>
    <w:tmpl w:val="5E0449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724BAB"/>
    <w:multiLevelType w:val="hybridMultilevel"/>
    <w:tmpl w:val="F4C6EB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952031"/>
    <w:multiLevelType w:val="hybridMultilevel"/>
    <w:tmpl w:val="AD3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CA2BF4"/>
    <w:multiLevelType w:val="multilevel"/>
    <w:tmpl w:val="36282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F70ED5"/>
    <w:multiLevelType w:val="hybridMultilevel"/>
    <w:tmpl w:val="A7D07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9860B6"/>
    <w:multiLevelType w:val="multilevel"/>
    <w:tmpl w:val="5E0449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F77BEE"/>
    <w:multiLevelType w:val="hybridMultilevel"/>
    <w:tmpl w:val="595818A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6A759A1"/>
    <w:multiLevelType w:val="multilevel"/>
    <w:tmpl w:val="36282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995BD2"/>
    <w:multiLevelType w:val="multilevel"/>
    <w:tmpl w:val="7C94B9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6"/>
  </w:num>
  <w:num w:numId="4">
    <w:abstractNumId w:val="2"/>
  </w:num>
  <w:num w:numId="5">
    <w:abstractNumId w:val="7"/>
  </w:num>
  <w:num w:numId="6">
    <w:abstractNumId w:val="4"/>
  </w:num>
  <w:num w:numId="7">
    <w:abstractNumId w:val="1"/>
  </w:num>
  <w:num w:numId="8">
    <w:abstractNumId w:val="8"/>
  </w:num>
  <w:num w:numId="9">
    <w:abstractNumId w:val="5"/>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8C9"/>
    <w:rsid w:val="00004F43"/>
    <w:rsid w:val="00042BD9"/>
    <w:rsid w:val="000807D8"/>
    <w:rsid w:val="000D21E4"/>
    <w:rsid w:val="00196932"/>
    <w:rsid w:val="001E5B14"/>
    <w:rsid w:val="001E5EA3"/>
    <w:rsid w:val="002007CF"/>
    <w:rsid w:val="0025111C"/>
    <w:rsid w:val="00293802"/>
    <w:rsid w:val="002A74ED"/>
    <w:rsid w:val="00372B48"/>
    <w:rsid w:val="003B3EEB"/>
    <w:rsid w:val="003C0C81"/>
    <w:rsid w:val="003C1B3C"/>
    <w:rsid w:val="003F006B"/>
    <w:rsid w:val="0045709F"/>
    <w:rsid w:val="004E106B"/>
    <w:rsid w:val="004F76C2"/>
    <w:rsid w:val="00580277"/>
    <w:rsid w:val="00621831"/>
    <w:rsid w:val="00632E80"/>
    <w:rsid w:val="0064229E"/>
    <w:rsid w:val="0066338D"/>
    <w:rsid w:val="006B05B9"/>
    <w:rsid w:val="007351B3"/>
    <w:rsid w:val="0074323E"/>
    <w:rsid w:val="007802ED"/>
    <w:rsid w:val="007B4F2D"/>
    <w:rsid w:val="007D599B"/>
    <w:rsid w:val="00850236"/>
    <w:rsid w:val="00852C43"/>
    <w:rsid w:val="00856C60"/>
    <w:rsid w:val="008724B3"/>
    <w:rsid w:val="00890DB9"/>
    <w:rsid w:val="008D3604"/>
    <w:rsid w:val="00902023"/>
    <w:rsid w:val="00946CDB"/>
    <w:rsid w:val="009A72B9"/>
    <w:rsid w:val="009D5331"/>
    <w:rsid w:val="009E0B86"/>
    <w:rsid w:val="009F5F5A"/>
    <w:rsid w:val="00A04B8D"/>
    <w:rsid w:val="00A21682"/>
    <w:rsid w:val="00A32CB8"/>
    <w:rsid w:val="00A60F3B"/>
    <w:rsid w:val="00A62A41"/>
    <w:rsid w:val="00A6783A"/>
    <w:rsid w:val="00AC17A1"/>
    <w:rsid w:val="00B829B0"/>
    <w:rsid w:val="00B87D8E"/>
    <w:rsid w:val="00B97085"/>
    <w:rsid w:val="00BB2BD2"/>
    <w:rsid w:val="00C338D1"/>
    <w:rsid w:val="00CA4A03"/>
    <w:rsid w:val="00D012B0"/>
    <w:rsid w:val="00D13EA4"/>
    <w:rsid w:val="00D44C46"/>
    <w:rsid w:val="00DA584C"/>
    <w:rsid w:val="00DC1AE0"/>
    <w:rsid w:val="00DC59F1"/>
    <w:rsid w:val="00E2452C"/>
    <w:rsid w:val="00E33AA9"/>
    <w:rsid w:val="00E75A7E"/>
    <w:rsid w:val="00E924E9"/>
    <w:rsid w:val="00EA2265"/>
    <w:rsid w:val="00EE4BD2"/>
    <w:rsid w:val="00EF2363"/>
    <w:rsid w:val="00F048C9"/>
    <w:rsid w:val="00F147F6"/>
    <w:rsid w:val="00F82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709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F048C9"/>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F048C9"/>
    <w:rPr>
      <w:rFonts w:ascii="Times New Roman" w:eastAsia="Times New Roman" w:hAnsi="Times New Roman" w:cs="Times New Roman"/>
      <w:sz w:val="23"/>
      <w:szCs w:val="23"/>
      <w:shd w:val="clear" w:color="auto" w:fill="FFFFFF"/>
    </w:rPr>
  </w:style>
  <w:style w:type="character" w:customStyle="1" w:styleId="2">
    <w:name w:val="Заголовок №2_"/>
    <w:basedOn w:val="a0"/>
    <w:link w:val="20"/>
    <w:rsid w:val="00F048C9"/>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3"/>
    <w:rsid w:val="00F048C9"/>
    <w:pPr>
      <w:shd w:val="clear" w:color="auto" w:fill="FFFFFF"/>
      <w:spacing w:before="300" w:after="840" w:line="0" w:lineRule="atLeast"/>
    </w:pPr>
    <w:rPr>
      <w:rFonts w:ascii="Times New Roman" w:eastAsia="Times New Roman" w:hAnsi="Times New Roman" w:cs="Times New Roman"/>
      <w:color w:val="auto"/>
      <w:sz w:val="27"/>
      <w:szCs w:val="27"/>
      <w:lang w:eastAsia="en-US"/>
    </w:rPr>
  </w:style>
  <w:style w:type="paragraph" w:customStyle="1" w:styleId="30">
    <w:name w:val="Основной текст (3)"/>
    <w:basedOn w:val="a"/>
    <w:link w:val="3"/>
    <w:rsid w:val="00F048C9"/>
    <w:pPr>
      <w:shd w:val="clear" w:color="auto" w:fill="FFFFFF"/>
      <w:spacing w:before="840" w:after="1020" w:line="307" w:lineRule="exact"/>
    </w:pPr>
    <w:rPr>
      <w:rFonts w:ascii="Times New Roman" w:eastAsia="Times New Roman" w:hAnsi="Times New Roman" w:cs="Times New Roman"/>
      <w:color w:val="auto"/>
      <w:sz w:val="23"/>
      <w:szCs w:val="23"/>
      <w:lang w:eastAsia="en-US"/>
    </w:rPr>
  </w:style>
  <w:style w:type="paragraph" w:customStyle="1" w:styleId="20">
    <w:name w:val="Заголовок №2"/>
    <w:basedOn w:val="a"/>
    <w:link w:val="2"/>
    <w:rsid w:val="00F048C9"/>
    <w:pPr>
      <w:shd w:val="clear" w:color="auto" w:fill="FFFFFF"/>
      <w:spacing w:before="180" w:after="180" w:line="346" w:lineRule="exact"/>
      <w:ind w:hanging="1940"/>
      <w:jc w:val="center"/>
      <w:outlineLvl w:val="1"/>
    </w:pPr>
    <w:rPr>
      <w:rFonts w:ascii="Times New Roman" w:eastAsia="Times New Roman" w:hAnsi="Times New Roman" w:cs="Times New Roman"/>
      <w:color w:val="auto"/>
      <w:sz w:val="27"/>
      <w:szCs w:val="27"/>
      <w:lang w:eastAsia="en-US"/>
    </w:rPr>
  </w:style>
  <w:style w:type="paragraph" w:styleId="a4">
    <w:name w:val="List Paragraph"/>
    <w:basedOn w:val="a"/>
    <w:uiPriority w:val="34"/>
    <w:qFormat/>
    <w:rsid w:val="00632E80"/>
    <w:pPr>
      <w:ind w:left="720"/>
      <w:contextualSpacing/>
    </w:pPr>
  </w:style>
  <w:style w:type="table" w:styleId="a5">
    <w:name w:val="Table Grid"/>
    <w:basedOn w:val="a1"/>
    <w:uiPriority w:val="39"/>
    <w:rsid w:val="00DA5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2452C"/>
    <w:rPr>
      <w:rFonts w:ascii="Tahoma" w:hAnsi="Tahoma" w:cs="Tahoma"/>
      <w:sz w:val="16"/>
      <w:szCs w:val="16"/>
    </w:rPr>
  </w:style>
  <w:style w:type="character" w:customStyle="1" w:styleId="a7">
    <w:name w:val="Текст выноски Знак"/>
    <w:basedOn w:val="a0"/>
    <w:link w:val="a6"/>
    <w:uiPriority w:val="99"/>
    <w:semiHidden/>
    <w:rsid w:val="00E2452C"/>
    <w:rPr>
      <w:rFonts w:ascii="Tahoma" w:eastAsia="Arial Unicode MS"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709F"/>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F048C9"/>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F048C9"/>
    <w:rPr>
      <w:rFonts w:ascii="Times New Roman" w:eastAsia="Times New Roman" w:hAnsi="Times New Roman" w:cs="Times New Roman"/>
      <w:sz w:val="23"/>
      <w:szCs w:val="23"/>
      <w:shd w:val="clear" w:color="auto" w:fill="FFFFFF"/>
    </w:rPr>
  </w:style>
  <w:style w:type="character" w:customStyle="1" w:styleId="2">
    <w:name w:val="Заголовок №2_"/>
    <w:basedOn w:val="a0"/>
    <w:link w:val="20"/>
    <w:rsid w:val="00F048C9"/>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3"/>
    <w:rsid w:val="00F048C9"/>
    <w:pPr>
      <w:shd w:val="clear" w:color="auto" w:fill="FFFFFF"/>
      <w:spacing w:before="300" w:after="840" w:line="0" w:lineRule="atLeast"/>
    </w:pPr>
    <w:rPr>
      <w:rFonts w:ascii="Times New Roman" w:eastAsia="Times New Roman" w:hAnsi="Times New Roman" w:cs="Times New Roman"/>
      <w:color w:val="auto"/>
      <w:sz w:val="27"/>
      <w:szCs w:val="27"/>
      <w:lang w:eastAsia="en-US"/>
    </w:rPr>
  </w:style>
  <w:style w:type="paragraph" w:customStyle="1" w:styleId="30">
    <w:name w:val="Основной текст (3)"/>
    <w:basedOn w:val="a"/>
    <w:link w:val="3"/>
    <w:rsid w:val="00F048C9"/>
    <w:pPr>
      <w:shd w:val="clear" w:color="auto" w:fill="FFFFFF"/>
      <w:spacing w:before="840" w:after="1020" w:line="307" w:lineRule="exact"/>
    </w:pPr>
    <w:rPr>
      <w:rFonts w:ascii="Times New Roman" w:eastAsia="Times New Roman" w:hAnsi="Times New Roman" w:cs="Times New Roman"/>
      <w:color w:val="auto"/>
      <w:sz w:val="23"/>
      <w:szCs w:val="23"/>
      <w:lang w:eastAsia="en-US"/>
    </w:rPr>
  </w:style>
  <w:style w:type="paragraph" w:customStyle="1" w:styleId="20">
    <w:name w:val="Заголовок №2"/>
    <w:basedOn w:val="a"/>
    <w:link w:val="2"/>
    <w:rsid w:val="00F048C9"/>
    <w:pPr>
      <w:shd w:val="clear" w:color="auto" w:fill="FFFFFF"/>
      <w:spacing w:before="180" w:after="180" w:line="346" w:lineRule="exact"/>
      <w:ind w:hanging="1940"/>
      <w:jc w:val="center"/>
      <w:outlineLvl w:val="1"/>
    </w:pPr>
    <w:rPr>
      <w:rFonts w:ascii="Times New Roman" w:eastAsia="Times New Roman" w:hAnsi="Times New Roman" w:cs="Times New Roman"/>
      <w:color w:val="auto"/>
      <w:sz w:val="27"/>
      <w:szCs w:val="27"/>
      <w:lang w:eastAsia="en-US"/>
    </w:rPr>
  </w:style>
  <w:style w:type="paragraph" w:styleId="a4">
    <w:name w:val="List Paragraph"/>
    <w:basedOn w:val="a"/>
    <w:uiPriority w:val="34"/>
    <w:qFormat/>
    <w:rsid w:val="00632E80"/>
    <w:pPr>
      <w:ind w:left="720"/>
      <w:contextualSpacing/>
    </w:pPr>
  </w:style>
  <w:style w:type="table" w:styleId="a5">
    <w:name w:val="Table Grid"/>
    <w:basedOn w:val="a1"/>
    <w:uiPriority w:val="39"/>
    <w:rsid w:val="00DA5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2452C"/>
    <w:rPr>
      <w:rFonts w:ascii="Tahoma" w:hAnsi="Tahoma" w:cs="Tahoma"/>
      <w:sz w:val="16"/>
      <w:szCs w:val="16"/>
    </w:rPr>
  </w:style>
  <w:style w:type="character" w:customStyle="1" w:styleId="a7">
    <w:name w:val="Текст выноски Знак"/>
    <w:basedOn w:val="a0"/>
    <w:link w:val="a6"/>
    <w:uiPriority w:val="99"/>
    <w:semiHidden/>
    <w:rsid w:val="00E2452C"/>
    <w:rPr>
      <w:rFonts w:ascii="Tahoma" w:eastAsia="Arial Unicode MS"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707027">
      <w:bodyDiv w:val="1"/>
      <w:marLeft w:val="0"/>
      <w:marRight w:val="0"/>
      <w:marTop w:val="0"/>
      <w:marBottom w:val="0"/>
      <w:divBdr>
        <w:top w:val="none" w:sz="0" w:space="0" w:color="auto"/>
        <w:left w:val="none" w:sz="0" w:space="0" w:color="auto"/>
        <w:bottom w:val="none" w:sz="0" w:space="0" w:color="auto"/>
        <w:right w:val="none" w:sz="0" w:space="0" w:color="auto"/>
      </w:divBdr>
    </w:div>
    <w:div w:id="1744332588">
      <w:bodyDiv w:val="1"/>
      <w:marLeft w:val="0"/>
      <w:marRight w:val="0"/>
      <w:marTop w:val="0"/>
      <w:marBottom w:val="0"/>
      <w:divBdr>
        <w:top w:val="none" w:sz="0" w:space="0" w:color="auto"/>
        <w:left w:val="none" w:sz="0" w:space="0" w:color="auto"/>
        <w:bottom w:val="none" w:sz="0" w:space="0" w:color="auto"/>
        <w:right w:val="none" w:sz="0" w:space="0" w:color="auto"/>
      </w:divBdr>
    </w:div>
    <w:div w:id="1946571819">
      <w:bodyDiv w:val="1"/>
      <w:marLeft w:val="0"/>
      <w:marRight w:val="0"/>
      <w:marTop w:val="0"/>
      <w:marBottom w:val="0"/>
      <w:divBdr>
        <w:top w:val="none" w:sz="0" w:space="0" w:color="auto"/>
        <w:left w:val="none" w:sz="0" w:space="0" w:color="auto"/>
        <w:bottom w:val="none" w:sz="0" w:space="0" w:color="auto"/>
        <w:right w:val="none" w:sz="0" w:space="0" w:color="auto"/>
      </w:divBdr>
    </w:div>
    <w:div w:id="199668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7FDB7-353C-40EA-B14E-C5DAC72C5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13</Pages>
  <Words>4235</Words>
  <Characters>24142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41</cp:revision>
  <cp:lastPrinted>2022-11-09T05:20:00Z</cp:lastPrinted>
  <dcterms:created xsi:type="dcterms:W3CDTF">2022-09-20T04:57:00Z</dcterms:created>
  <dcterms:modified xsi:type="dcterms:W3CDTF">2024-05-16T11:30:00Z</dcterms:modified>
</cp:coreProperties>
</file>