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42" w:rsidRPr="00621042" w:rsidRDefault="00621042" w:rsidP="00621042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информационному сообщению</w:t>
      </w:r>
    </w:p>
    <w:p w:rsidR="00621042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042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</w:t>
      </w: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</w:t>
      </w:r>
      <w:r w:rsidR="00022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3924BB" w:rsidRPr="00225AD4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387"/>
        <w:gridCol w:w="360"/>
      </w:tblGrid>
      <w:tr w:rsidR="00225AD4" w:rsidRPr="00225AD4" w:rsidTr="00120A7E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387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E63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120A7E"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2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3924B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</w:t>
      </w:r>
      <w:r w:rsidR="000C2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 № 860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0C2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3924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3924BB">
      <w:pPr>
        <w:spacing w:after="0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6467C0" w:rsidRDefault="00225AD4" w:rsidP="006467C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здание </w:t>
      </w:r>
      <w:proofErr w:type="gram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весовой</w:t>
      </w:r>
      <w:proofErr w:type="gram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расположенное по адресу: Омская область, Называевский район, с.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Лорис-Меликово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ул. Коммунальная, 10, общая площадь 67,1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литера</w:t>
      </w:r>
      <w:proofErr w:type="gram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</w:t>
      </w:r>
      <w:proofErr w:type="gram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этажность 1, инвентарный номер 8456, год постройки 1972, кадастровый номер 55:15:070101:488, здание зерносклада, расположенное по адресу: Омская область, Называевский район, с.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Лорис-Меликово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ул. Коммунальная, 12Д, общая площадь 692,4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литера</w:t>
      </w:r>
      <w:proofErr w:type="gram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</w:t>
      </w:r>
      <w:proofErr w:type="gram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этажность 1, инвентарный номер 8451, год постройки 1972, кадастровый номер 55:15:070101:486, здание склада, расположенное по адресу: Омская область, Называевский район, с.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Лорис-Меликово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ул. Коммунальная, 12А, общая площадь 891,5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литера</w:t>
      </w:r>
      <w:proofErr w:type="gram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proofErr w:type="gram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этажность 1, инвентарный номер 8455, год постройки 1972, кадастровый номер 55:15:070101:487,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зерноплощадка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расположенная по адресу: Омская область, Называевский район, с.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Лорис-Меликово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между зданиями по ул. Коммунальная, 12А и ул. Коммунальная, 12Д, общая площадь 1962 </w:t>
      </w:r>
      <w:proofErr w:type="spellStart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467C0"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инвентарный номер 160000134, год постройки 1972, кадастровый номер 55:15:070101:489</w:t>
      </w:r>
    </w:p>
    <w:p w:rsidR="006467C0" w:rsidRDefault="006467C0" w:rsidP="006467C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 </w:t>
      </w:r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расположенны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адресу: </w:t>
      </w:r>
      <w:proofErr w:type="gramStart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Омская область, Называевский район, с. </w:t>
      </w:r>
      <w:proofErr w:type="spellStart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Лорис-Меликово</w:t>
      </w:r>
      <w:proofErr w:type="spellEnd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ул. Коммунальная, 12, площадью 23804 </w:t>
      </w:r>
      <w:proofErr w:type="spellStart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Pr="006467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кадастровый номер 55:15:070101:493, категория земель - земли населенных пунктов, вид разрешенного использования – для размещения производственных зданий, строений, сооружений промышленности, продовольственного снабжения, сбыта и заготовок.</w:t>
      </w:r>
      <w:proofErr w:type="gramEnd"/>
    </w:p>
    <w:p w:rsidR="00225AD4" w:rsidRPr="00225AD4" w:rsidRDefault="00225AD4" w:rsidP="006467C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BB" w:rsidRDefault="003924BB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Покупатель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3.3, настоящего Договора;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дней с момента его полной оплаты;</w:t>
      </w:r>
    </w:p>
    <w:p w:rsidR="00F234C1" w:rsidRDefault="00F234C1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не оговоренным в настоящем Договоре.</w:t>
      </w:r>
    </w:p>
    <w:p w:rsidR="00301C8A" w:rsidRP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3924BB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  <w:proofErr w:type="gramEnd"/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C927A5" w:rsidRPr="00225AD4" w:rsidRDefault="00C927A5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Заключительные положения</w:t>
      </w:r>
    </w:p>
    <w:p w:rsidR="00225AD4" w:rsidRP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924BB" w:rsidRDefault="003924BB" w:rsidP="003924BB">
      <w:pPr>
        <w:widowControl w:val="0"/>
        <w:tabs>
          <w:tab w:val="left" w:pos="8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Default="003924BB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225AD4"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p w:rsidR="00CC34F4" w:rsidRPr="00225AD4" w:rsidRDefault="00CC34F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46" w:type="dxa"/>
        <w:jc w:val="center"/>
        <w:tblLook w:val="01E0" w:firstRow="1" w:lastRow="1" w:firstColumn="1" w:lastColumn="1" w:noHBand="0" w:noVBand="0"/>
      </w:tblPr>
      <w:tblGrid>
        <w:gridCol w:w="52"/>
        <w:gridCol w:w="4549"/>
        <w:gridCol w:w="752"/>
        <w:gridCol w:w="4468"/>
        <w:gridCol w:w="725"/>
      </w:tblGrid>
      <w:tr w:rsidR="00225AD4" w:rsidRPr="00225AD4" w:rsidTr="008B7E11">
        <w:trPr>
          <w:gridBefore w:val="1"/>
          <w:gridAfter w:val="1"/>
          <w:wBefore w:w="52" w:type="dxa"/>
          <w:wAfter w:w="725" w:type="dxa"/>
          <w:jc w:val="center"/>
        </w:trPr>
        <w:tc>
          <w:tcPr>
            <w:tcW w:w="4549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220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B7E11">
        <w:trPr>
          <w:jc w:val="center"/>
        </w:trPr>
        <w:tc>
          <w:tcPr>
            <w:tcW w:w="5353" w:type="dxa"/>
            <w:gridSpan w:val="3"/>
          </w:tcPr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</w:t>
            </w:r>
            <w:proofErr w:type="spellStart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kom_imu@mail.ru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Default="003924BB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Pr="00F317C7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F317C7" w:rsidP="00621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 </w:t>
            </w:r>
          </w:p>
        </w:tc>
        <w:tc>
          <w:tcPr>
            <w:tcW w:w="5193" w:type="dxa"/>
            <w:gridSpan w:val="2"/>
          </w:tcPr>
          <w:p w:rsidR="003924BB" w:rsidRPr="00225AD4" w:rsidRDefault="003924BB" w:rsidP="008B7E11">
            <w:pPr>
              <w:spacing w:after="0" w:line="240" w:lineRule="auto"/>
              <w:ind w:right="344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3924BB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именуем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«Покупатель», действующ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 № 860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39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6467C0" w:rsidRPr="006467C0" w:rsidRDefault="006467C0" w:rsidP="006467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здание 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весовой</w:t>
      </w:r>
      <w:proofErr w:type="gram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расположенное по адресу: Омская область, Называевский район, с.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Лорис-Меликово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ул. Коммунальная, 10, общая площадь 67,1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., литера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</w:t>
      </w:r>
      <w:proofErr w:type="gram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этажность 1, инвентарный номер 8456, год постройки 1972, кадастровый номер 55:15:070101:488, здание зерносклада, расположенное по адресу: Омская область, Называевский район, с.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Лорис-Меликово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ул. Коммунальная, 12Д, общая площадь 692,4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., литера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этажность 1, инвентарный номер 8451, год постройки 1972, кадастровый номер 55:15:070101:486, здание склада, расположенное по адресу: Омская область, Называевский район, с.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Лорис-Меликово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ул. Коммунальная, 12А, общая площадь 891,5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., литера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этажность 1, инвентарный номер 8455, год постройки 1972, кадастровый номер 55:15:070101:487,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зерноплощадка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расположенная по адресу: Омская область, Называевский район, с.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Лорис-Меликово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между зданиями по ул. Коммунальная, 12А и ул. Коммунальная, 12Д, общая площадь 1962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., инвентарный номер 160000134, год постройки 1972, кадастровый номер 55:15:070101:489</w:t>
      </w:r>
    </w:p>
    <w:p w:rsidR="006467C0" w:rsidRDefault="006467C0" w:rsidP="006467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земельный 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участок</w:t>
      </w:r>
      <w:proofErr w:type="gram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расположенный по адресу: </w:t>
      </w:r>
      <w:proofErr w:type="gram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Омская область, Называевский район, с.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Лорис-Меликово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ул. Коммунальная, 12, площадью 23804 </w:t>
      </w:r>
      <w:proofErr w:type="spellStart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467C0">
        <w:rPr>
          <w:rFonts w:ascii="Times New Roman" w:eastAsia="Calibri" w:hAnsi="Times New Roman" w:cs="Times New Roman"/>
          <w:color w:val="000000"/>
          <w:sz w:val="28"/>
          <w:szCs w:val="28"/>
        </w:rPr>
        <w:t>., кадастровый номер 55:15:070101:493, категория земель - земли населенных пунктов, вид разрешенного использования – для размещения производственных зданий, строений, сооружений промышленности, продовольственного снабжения, сбыта и заготовок.</w:t>
      </w:r>
      <w:proofErr w:type="gramEnd"/>
    </w:p>
    <w:p w:rsidR="00D81DF6" w:rsidRDefault="00D81DF6" w:rsidP="006467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не оговоренным в Договоре. </w:t>
      </w:r>
    </w:p>
    <w:p w:rsidR="008C504A" w:rsidRPr="008C504A" w:rsidRDefault="00E10E88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CC34F4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</w:t>
            </w:r>
            <w:proofErr w:type="spellStart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kom_imu@mail.ru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25AD4" w:rsidRPr="00225AD4" w:rsidRDefault="003924BB" w:rsidP="00621042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3924B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AD4" w:rsidRPr="00225AD4" w:rsidSect="003924BB">
      <w:footerReference w:type="default" r:id="rId8"/>
      <w:pgSz w:w="11906" w:h="16838"/>
      <w:pgMar w:top="851" w:right="73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FA" w:rsidRDefault="001914FA">
      <w:pPr>
        <w:spacing w:after="0" w:line="240" w:lineRule="auto"/>
      </w:pPr>
      <w:r>
        <w:separator/>
      </w:r>
    </w:p>
  </w:endnote>
  <w:endnote w:type="continuationSeparator" w:id="0">
    <w:p w:rsidR="001914FA" w:rsidRDefault="0019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7C0">
      <w:rPr>
        <w:noProof/>
      </w:rPr>
      <w:t>7</w:t>
    </w:r>
    <w:r>
      <w:fldChar w:fldCharType="end"/>
    </w:r>
  </w:p>
  <w:p w:rsidR="00576E42" w:rsidRDefault="001914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FA" w:rsidRDefault="001914FA">
      <w:pPr>
        <w:spacing w:after="0" w:line="240" w:lineRule="auto"/>
      </w:pPr>
      <w:r>
        <w:separator/>
      </w:r>
    </w:p>
  </w:footnote>
  <w:footnote w:type="continuationSeparator" w:id="0">
    <w:p w:rsidR="001914FA" w:rsidRDefault="001914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2275A"/>
    <w:rsid w:val="00043903"/>
    <w:rsid w:val="0005121B"/>
    <w:rsid w:val="000515B0"/>
    <w:rsid w:val="000522DB"/>
    <w:rsid w:val="000B2B71"/>
    <w:rsid w:val="000C2955"/>
    <w:rsid w:val="000D47EA"/>
    <w:rsid w:val="000E75A5"/>
    <w:rsid w:val="000E7B59"/>
    <w:rsid w:val="00120A7E"/>
    <w:rsid w:val="00121A7E"/>
    <w:rsid w:val="00131AA7"/>
    <w:rsid w:val="001914FA"/>
    <w:rsid w:val="001F6F2E"/>
    <w:rsid w:val="0020242A"/>
    <w:rsid w:val="00207658"/>
    <w:rsid w:val="00225AD4"/>
    <w:rsid w:val="00246360"/>
    <w:rsid w:val="002A53AA"/>
    <w:rsid w:val="002E3281"/>
    <w:rsid w:val="002E5927"/>
    <w:rsid w:val="002F0831"/>
    <w:rsid w:val="00301C8A"/>
    <w:rsid w:val="00357958"/>
    <w:rsid w:val="00384655"/>
    <w:rsid w:val="003924BB"/>
    <w:rsid w:val="003E1718"/>
    <w:rsid w:val="0043281A"/>
    <w:rsid w:val="00463E6B"/>
    <w:rsid w:val="00480321"/>
    <w:rsid w:val="00484827"/>
    <w:rsid w:val="00523AB4"/>
    <w:rsid w:val="00534A5D"/>
    <w:rsid w:val="00534E6A"/>
    <w:rsid w:val="0054280B"/>
    <w:rsid w:val="0054535F"/>
    <w:rsid w:val="00620519"/>
    <w:rsid w:val="00621042"/>
    <w:rsid w:val="00636FD4"/>
    <w:rsid w:val="0064458D"/>
    <w:rsid w:val="006467C0"/>
    <w:rsid w:val="0068107B"/>
    <w:rsid w:val="006A7582"/>
    <w:rsid w:val="006C13A5"/>
    <w:rsid w:val="006C2AD8"/>
    <w:rsid w:val="006D39B6"/>
    <w:rsid w:val="006E1DB5"/>
    <w:rsid w:val="00731861"/>
    <w:rsid w:val="00735107"/>
    <w:rsid w:val="007422C6"/>
    <w:rsid w:val="007627D8"/>
    <w:rsid w:val="007A2138"/>
    <w:rsid w:val="007E396A"/>
    <w:rsid w:val="0084665B"/>
    <w:rsid w:val="00892E3E"/>
    <w:rsid w:val="008B7E11"/>
    <w:rsid w:val="008C504A"/>
    <w:rsid w:val="00901D60"/>
    <w:rsid w:val="00951EA9"/>
    <w:rsid w:val="00990F1E"/>
    <w:rsid w:val="009B079B"/>
    <w:rsid w:val="009E3CA3"/>
    <w:rsid w:val="00A170F0"/>
    <w:rsid w:val="00A65CF8"/>
    <w:rsid w:val="00AD5550"/>
    <w:rsid w:val="00B103F6"/>
    <w:rsid w:val="00B37C64"/>
    <w:rsid w:val="00BE1A06"/>
    <w:rsid w:val="00BF4548"/>
    <w:rsid w:val="00BF7997"/>
    <w:rsid w:val="00C33AB6"/>
    <w:rsid w:val="00C5655B"/>
    <w:rsid w:val="00C927A5"/>
    <w:rsid w:val="00CC34F4"/>
    <w:rsid w:val="00D56C02"/>
    <w:rsid w:val="00D81DF6"/>
    <w:rsid w:val="00DB03C5"/>
    <w:rsid w:val="00DD6027"/>
    <w:rsid w:val="00DF3E5D"/>
    <w:rsid w:val="00DF75C6"/>
    <w:rsid w:val="00E10E88"/>
    <w:rsid w:val="00E56CAC"/>
    <w:rsid w:val="00E63B88"/>
    <w:rsid w:val="00F234C1"/>
    <w:rsid w:val="00F317C7"/>
    <w:rsid w:val="00F4228E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C6319-855B-46A5-AF85-500C7150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2024-05-21T10:46:00Z</dcterms:created>
  <dcterms:modified xsi:type="dcterms:W3CDTF">2024-09-25T05:39:00Z</dcterms:modified>
</cp:coreProperties>
</file>