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67" w:rsidRPr="00FF3DDC" w:rsidRDefault="00F70867" w:rsidP="00F70867">
      <w:pPr>
        <w:pStyle w:val="a3"/>
        <w:suppressAutoHyphens/>
        <w:rPr>
          <w:sz w:val="28"/>
          <w:szCs w:val="28"/>
        </w:rPr>
      </w:pPr>
      <w:r w:rsidRPr="00FF3DDC">
        <w:rPr>
          <w:sz w:val="28"/>
          <w:szCs w:val="28"/>
        </w:rPr>
        <w:t>У</w:t>
      </w:r>
      <w:r>
        <w:rPr>
          <w:sz w:val="28"/>
          <w:szCs w:val="28"/>
        </w:rPr>
        <w:t>П</w:t>
      </w:r>
      <w:r w:rsidRPr="00FF3DDC">
        <w:rPr>
          <w:sz w:val="28"/>
          <w:szCs w:val="28"/>
        </w:rPr>
        <w:t>РАВЛЕНИЕ СТРОИТЕЛЬСТВА,</w:t>
      </w:r>
    </w:p>
    <w:p w:rsidR="00F70867" w:rsidRDefault="00F70867" w:rsidP="00F70867">
      <w:pPr>
        <w:pStyle w:val="a3"/>
        <w:suppressAutoHyphens/>
        <w:rPr>
          <w:sz w:val="28"/>
          <w:szCs w:val="28"/>
        </w:rPr>
      </w:pPr>
      <w:r w:rsidRPr="00FF3DDC">
        <w:rPr>
          <w:sz w:val="28"/>
          <w:szCs w:val="28"/>
        </w:rPr>
        <w:t>МУНИЦИПАЛЬНОГО ИМУЩЕСТВА И ЗАКУПОК, ЖИЛИЩН</w:t>
      </w:r>
      <w:proofErr w:type="gramStart"/>
      <w:r w:rsidRPr="00FF3DDC">
        <w:rPr>
          <w:sz w:val="28"/>
          <w:szCs w:val="28"/>
        </w:rPr>
        <w:t>О-</w:t>
      </w:r>
      <w:proofErr w:type="gramEnd"/>
      <w:r w:rsidRPr="00FF3DDC">
        <w:rPr>
          <w:sz w:val="28"/>
          <w:szCs w:val="28"/>
        </w:rPr>
        <w:t xml:space="preserve"> КОММУНАЛЬНОГО КОМПЛЕКСА И СЕЛЬСКОГО ХОЗЯЙСТВА</w:t>
      </w:r>
      <w:r>
        <w:rPr>
          <w:sz w:val="28"/>
          <w:szCs w:val="28"/>
        </w:rPr>
        <w:t xml:space="preserve"> НАЗЫВАЕВСКОГО МУНИЦИПАЛЬНОГО РАЙОНА</w:t>
      </w:r>
    </w:p>
    <w:p w:rsidR="00F70867" w:rsidRPr="00012E8D" w:rsidRDefault="00F70867" w:rsidP="00F70867">
      <w:pPr>
        <w:pStyle w:val="a3"/>
        <w:suppressAutoHyphens/>
        <w:spacing w:before="240"/>
        <w:rPr>
          <w:b w:val="0"/>
          <w:spacing w:val="60"/>
          <w:sz w:val="34"/>
          <w:szCs w:val="34"/>
        </w:rPr>
      </w:pPr>
      <w:r>
        <w:rPr>
          <w:b w:val="0"/>
          <w:spacing w:val="60"/>
          <w:sz w:val="34"/>
          <w:szCs w:val="34"/>
        </w:rPr>
        <w:t>П</w:t>
      </w:r>
      <w:r w:rsidRPr="00012E8D">
        <w:rPr>
          <w:b w:val="0"/>
          <w:spacing w:val="60"/>
          <w:sz w:val="34"/>
          <w:szCs w:val="34"/>
        </w:rPr>
        <w:t>Р</w:t>
      </w:r>
      <w:r>
        <w:rPr>
          <w:b w:val="0"/>
          <w:spacing w:val="60"/>
          <w:sz w:val="34"/>
          <w:szCs w:val="34"/>
        </w:rPr>
        <w:t>ИКАЗ</w:t>
      </w:r>
    </w:p>
    <w:p w:rsidR="00F70867" w:rsidRDefault="00F70867" w:rsidP="00F70867">
      <w:pPr>
        <w:suppressAutoHyphens/>
        <w:spacing w:before="120"/>
        <w:rPr>
          <w:rFonts w:eastAsia="Calibri"/>
          <w:sz w:val="22"/>
        </w:rPr>
      </w:pPr>
    </w:p>
    <w:p w:rsidR="006C2BDF" w:rsidRPr="00F018DD" w:rsidRDefault="008636F5" w:rsidP="00F70867">
      <w:pPr>
        <w:suppressAutoHyphens/>
        <w:spacing w:before="120"/>
        <w:rPr>
          <w:rFonts w:eastAsia="Calibri"/>
          <w:sz w:val="24"/>
          <w:szCs w:val="24"/>
        </w:rPr>
      </w:pPr>
      <w:r>
        <w:rPr>
          <w:rFonts w:eastAsia="Calibri"/>
        </w:rPr>
        <w:t>о</w:t>
      </w:r>
      <w:r w:rsidR="00F70867" w:rsidRPr="00EC7F71">
        <w:rPr>
          <w:rFonts w:eastAsia="Calibri"/>
        </w:rPr>
        <w:t>т</w:t>
      </w:r>
      <w:r w:rsidR="009D74FA">
        <w:rPr>
          <w:rFonts w:eastAsia="Calibri"/>
        </w:rPr>
        <w:t xml:space="preserve"> </w:t>
      </w:r>
      <w:r w:rsidR="001E22F6">
        <w:rPr>
          <w:rFonts w:eastAsia="Calibri"/>
        </w:rPr>
        <w:t>01</w:t>
      </w:r>
      <w:r w:rsidR="00F70867">
        <w:rPr>
          <w:rFonts w:eastAsia="Calibri"/>
        </w:rPr>
        <w:t>.</w:t>
      </w:r>
      <w:r w:rsidR="00E22855">
        <w:rPr>
          <w:rFonts w:eastAsia="Calibri"/>
        </w:rPr>
        <w:t>0</w:t>
      </w:r>
      <w:r w:rsidR="001E22F6">
        <w:rPr>
          <w:rFonts w:eastAsia="Calibri"/>
        </w:rPr>
        <w:t>7</w:t>
      </w:r>
      <w:r w:rsidR="006A2A84">
        <w:rPr>
          <w:rFonts w:eastAsia="Calibri"/>
        </w:rPr>
        <w:t>.20</w:t>
      </w:r>
      <w:r w:rsidR="00602B71">
        <w:rPr>
          <w:rFonts w:eastAsia="Calibri"/>
        </w:rPr>
        <w:t>2</w:t>
      </w:r>
      <w:r w:rsidR="00E22855">
        <w:rPr>
          <w:rFonts w:eastAsia="Calibri"/>
        </w:rPr>
        <w:t>4</w:t>
      </w:r>
      <w:r w:rsidR="00F70867">
        <w:rPr>
          <w:rFonts w:eastAsia="Calibri"/>
        </w:rPr>
        <w:t xml:space="preserve">                                                                                               </w:t>
      </w:r>
      <w:r w:rsidR="00D75A05">
        <w:rPr>
          <w:rFonts w:eastAsia="Calibri"/>
        </w:rPr>
        <w:t xml:space="preserve">   </w:t>
      </w:r>
      <w:r w:rsidR="00A9668B">
        <w:rPr>
          <w:rFonts w:eastAsia="Calibri"/>
        </w:rPr>
        <w:t xml:space="preserve">    </w:t>
      </w:r>
      <w:r w:rsidR="005E364D">
        <w:rPr>
          <w:rFonts w:eastAsia="Calibri"/>
        </w:rPr>
        <w:t>№</w:t>
      </w:r>
      <w:r w:rsidR="00D75A05">
        <w:rPr>
          <w:rFonts w:eastAsia="Calibri"/>
        </w:rPr>
        <w:t xml:space="preserve"> </w:t>
      </w:r>
      <w:r w:rsidR="00E22855">
        <w:rPr>
          <w:rFonts w:eastAsia="Calibri"/>
        </w:rPr>
        <w:t>3</w:t>
      </w:r>
      <w:r w:rsidR="001E22F6">
        <w:rPr>
          <w:rFonts w:eastAsia="Calibri"/>
        </w:rPr>
        <w:t>9</w:t>
      </w:r>
    </w:p>
    <w:p w:rsidR="00602B71" w:rsidRDefault="00A407C4" w:rsidP="00602B71">
      <w:pPr>
        <w:spacing w:before="60"/>
        <w:jc w:val="center"/>
      </w:pPr>
      <w:r>
        <w:t xml:space="preserve">г. Называевск </w:t>
      </w:r>
    </w:p>
    <w:p w:rsidR="00732677" w:rsidRPr="00732677" w:rsidRDefault="00732677" w:rsidP="00E22855">
      <w:pPr>
        <w:tabs>
          <w:tab w:val="left" w:pos="0"/>
          <w:tab w:val="left" w:pos="4111"/>
        </w:tabs>
        <w:spacing w:after="0" w:line="360" w:lineRule="auto"/>
        <w:jc w:val="center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О</w:t>
      </w:r>
      <w:r w:rsidR="00681AB7">
        <w:rPr>
          <w:rFonts w:eastAsia="Times New Roman"/>
          <w:lang w:eastAsia="ru-RU"/>
        </w:rPr>
        <w:t xml:space="preserve"> </w:t>
      </w:r>
      <w:r w:rsidR="00D75A05">
        <w:rPr>
          <w:rFonts w:eastAsia="Times New Roman"/>
          <w:lang w:eastAsia="ru-RU"/>
        </w:rPr>
        <w:t>проведен</w:t>
      </w:r>
      <w:proofErr w:type="gramStart"/>
      <w:r w:rsidR="00D75A05">
        <w:rPr>
          <w:rFonts w:eastAsia="Times New Roman"/>
          <w:lang w:eastAsia="ru-RU"/>
        </w:rPr>
        <w:t>ии ау</w:t>
      </w:r>
      <w:proofErr w:type="gramEnd"/>
      <w:r w:rsidR="00D75A05">
        <w:rPr>
          <w:rFonts w:eastAsia="Times New Roman"/>
          <w:lang w:eastAsia="ru-RU"/>
        </w:rPr>
        <w:t>кциона</w:t>
      </w:r>
      <w:r w:rsidR="00D75A05" w:rsidRPr="00D75A05">
        <w:rPr>
          <w:rFonts w:eastAsia="Times New Roman"/>
          <w:lang w:eastAsia="ru-RU"/>
        </w:rPr>
        <w:t xml:space="preserve"> по выбору исполнителя услуг по перемещению задержанных транспортных средств на специализированную стоянку </w:t>
      </w:r>
    </w:p>
    <w:p w:rsid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E22855" w:rsidRPr="00732677" w:rsidRDefault="00E22855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732677" w:rsidRPr="00732677" w:rsidRDefault="00D75A05" w:rsidP="00D75A05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D75A05">
        <w:rPr>
          <w:rFonts w:eastAsia="Times New Roman"/>
          <w:lang w:eastAsia="ru-RU"/>
        </w:rPr>
        <w:t>В соответствии с Законом Омской области от 07.06.2012 № 1452-ОЗ «О порядке перемещения транспортных средств на специализированную стоянку, их хранению, оплаты стоимости перемещения и хранения,</w:t>
      </w:r>
      <w:r>
        <w:rPr>
          <w:rFonts w:eastAsia="Times New Roman"/>
          <w:lang w:eastAsia="ru-RU"/>
        </w:rPr>
        <w:t xml:space="preserve"> возврата транспортных средств»</w:t>
      </w:r>
      <w:r w:rsidRPr="00D75A05">
        <w:rPr>
          <w:rFonts w:eastAsia="Times New Roman"/>
          <w:lang w:eastAsia="ru-RU"/>
        </w:rPr>
        <w:t>, Порядком проведения торгов (аукциона на понижение цены) по выбору исполнителей услуг по перемещению транспортных средств на специализированную стоянку, их хранению и возврату, утвержденным постановлением Правительства Омской области от 12.07.2022 № 364-п</w:t>
      </w:r>
      <w:r w:rsidR="00732677" w:rsidRPr="00732677">
        <w:rPr>
          <w:rFonts w:eastAsia="Times New Roman"/>
          <w:lang w:eastAsia="ru-RU"/>
        </w:rPr>
        <w:t>,</w:t>
      </w:r>
      <w:proofErr w:type="gramEnd"/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ПРИКАЗЫВАЮ:</w:t>
      </w:r>
    </w:p>
    <w:p w:rsidR="00D75A05" w:rsidRPr="00D75A05" w:rsidRDefault="00D75A05" w:rsidP="00D75A05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t xml:space="preserve">Разработать и утвердить извещение и документацию о </w:t>
      </w:r>
      <w:r>
        <w:rPr>
          <w:rFonts w:eastAsia="Times New Roman"/>
          <w:lang w:eastAsia="ru-RU"/>
        </w:rPr>
        <w:t>проведен</w:t>
      </w:r>
      <w:proofErr w:type="gramStart"/>
      <w:r>
        <w:rPr>
          <w:rFonts w:eastAsia="Times New Roman"/>
          <w:lang w:eastAsia="ru-RU"/>
        </w:rPr>
        <w:t xml:space="preserve">ии </w:t>
      </w:r>
      <w:r w:rsidRPr="00D75A05">
        <w:rPr>
          <w:rFonts w:eastAsia="Times New Roman"/>
          <w:lang w:eastAsia="ru-RU"/>
        </w:rPr>
        <w:t>ау</w:t>
      </w:r>
      <w:proofErr w:type="gramEnd"/>
      <w:r w:rsidRPr="00D75A05">
        <w:rPr>
          <w:rFonts w:eastAsia="Times New Roman"/>
          <w:lang w:eastAsia="ru-RU"/>
        </w:rPr>
        <w:t>кциона по выбору исполнителя услуг по перемещению задержанных транспортных средств на специализированную стоянку, опубликовать их на официальном сайте Администрации Называевского муниципального района в информационно-телекоммуникационной сети «Интернет».</w:t>
      </w:r>
    </w:p>
    <w:p w:rsidR="00D75A05" w:rsidRPr="00D75A05" w:rsidRDefault="00D75A05" w:rsidP="00D75A05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t>Провести аукцион по выбору исполнителя услуг по перемещению задержанных транспортных средств на специализированную стоянку</w:t>
      </w:r>
      <w:r>
        <w:rPr>
          <w:rFonts w:eastAsia="Times New Roman"/>
          <w:lang w:eastAsia="ru-RU"/>
        </w:rPr>
        <w:t>.</w:t>
      </w:r>
    </w:p>
    <w:p w:rsidR="00732677" w:rsidRPr="00D75A05" w:rsidRDefault="00D75A05" w:rsidP="00D75A05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lastRenderedPageBreak/>
        <w:t xml:space="preserve">По результатам аукциона заключить договор </w:t>
      </w:r>
      <w:r>
        <w:rPr>
          <w:rFonts w:eastAsia="Times New Roman"/>
          <w:lang w:eastAsia="ru-RU"/>
        </w:rPr>
        <w:t>на осуществление деятельности</w:t>
      </w:r>
      <w:r w:rsidRPr="00D75A05">
        <w:t xml:space="preserve"> </w:t>
      </w:r>
      <w:r w:rsidRPr="00D75A05">
        <w:rPr>
          <w:rFonts w:eastAsia="Times New Roman"/>
          <w:lang w:eastAsia="ru-RU"/>
        </w:rPr>
        <w:t>по перемещению задержанных транспортных средств на специализированную стоянку.</w:t>
      </w:r>
    </w:p>
    <w:p w:rsidR="0020659B" w:rsidRDefault="0020659B" w:rsidP="00D75A05">
      <w:pPr>
        <w:spacing w:after="0" w:line="360" w:lineRule="auto"/>
        <w:jc w:val="both"/>
        <w:rPr>
          <w:rFonts w:eastAsia="Times New Roman"/>
          <w:lang w:eastAsia="ru-RU"/>
        </w:rPr>
      </w:pPr>
    </w:p>
    <w:p w:rsidR="0020659B" w:rsidRDefault="0020659B" w:rsidP="00D75A05">
      <w:pPr>
        <w:spacing w:after="0" w:line="360" w:lineRule="auto"/>
        <w:jc w:val="both"/>
        <w:rPr>
          <w:rFonts w:eastAsia="Times New Roman"/>
          <w:lang w:eastAsia="ru-RU"/>
        </w:rPr>
      </w:pPr>
    </w:p>
    <w:p w:rsidR="00732677" w:rsidRDefault="001E22F6" w:rsidP="00D75A05">
      <w:pPr>
        <w:spacing w:after="0" w:line="36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Исполняющий</w:t>
      </w:r>
      <w:proofErr w:type="gramEnd"/>
      <w:r>
        <w:rPr>
          <w:rFonts w:eastAsia="Times New Roman"/>
          <w:lang w:eastAsia="ru-RU"/>
        </w:rPr>
        <w:t xml:space="preserve"> обязанности</w:t>
      </w:r>
    </w:p>
    <w:p w:rsidR="00732677" w:rsidRDefault="00732677" w:rsidP="00D75A05">
      <w:pPr>
        <w:spacing w:after="0" w:line="360" w:lineRule="auto"/>
        <w:jc w:val="both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Начальни</w:t>
      </w:r>
      <w:bookmarkStart w:id="0" w:name="_GoBack"/>
      <w:bookmarkEnd w:id="0"/>
      <w:r w:rsidRPr="00732677">
        <w:rPr>
          <w:rFonts w:eastAsia="Times New Roman"/>
          <w:lang w:eastAsia="ru-RU"/>
        </w:rPr>
        <w:t>к</w:t>
      </w:r>
      <w:r w:rsidR="001E22F6">
        <w:rPr>
          <w:rFonts w:eastAsia="Times New Roman"/>
          <w:lang w:eastAsia="ru-RU"/>
        </w:rPr>
        <w:t>а</w:t>
      </w:r>
      <w:r w:rsidRPr="00732677">
        <w:rPr>
          <w:rFonts w:eastAsia="Times New Roman"/>
          <w:lang w:eastAsia="ru-RU"/>
        </w:rPr>
        <w:t xml:space="preserve"> Управления</w:t>
      </w:r>
      <w:r>
        <w:rPr>
          <w:rFonts w:eastAsia="Times New Roman"/>
          <w:lang w:eastAsia="ru-RU"/>
        </w:rPr>
        <w:t xml:space="preserve">                                                             </w:t>
      </w:r>
      <w:r w:rsidR="001E22F6">
        <w:rPr>
          <w:rFonts w:eastAsia="Times New Roman"/>
          <w:lang w:eastAsia="ru-RU"/>
        </w:rPr>
        <w:t xml:space="preserve">П.В. </w:t>
      </w:r>
      <w:proofErr w:type="spellStart"/>
      <w:r w:rsidR="001E22F6">
        <w:rPr>
          <w:rFonts w:eastAsia="Times New Roman"/>
          <w:lang w:eastAsia="ru-RU"/>
        </w:rPr>
        <w:t>Гигилев</w:t>
      </w:r>
      <w:proofErr w:type="spellEnd"/>
    </w:p>
    <w:p w:rsidR="007E469D" w:rsidRPr="007E469D" w:rsidRDefault="00732677" w:rsidP="007C397A">
      <w:pPr>
        <w:spacing w:after="0" w:line="36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  <w:r>
        <w:rPr>
          <w:rFonts w:eastAsia="Times New Roman"/>
          <w:lang w:eastAsia="ru-RU"/>
        </w:rPr>
        <w:t>стро</w:t>
      </w:r>
      <w:r w:rsidR="00D75A05">
        <w:rPr>
          <w:rFonts w:eastAsia="Times New Roman"/>
          <w:lang w:eastAsia="ru-RU"/>
        </w:rPr>
        <w:t>ит</w:t>
      </w:r>
      <w:r>
        <w:rPr>
          <w:rFonts w:eastAsia="Times New Roman"/>
          <w:lang w:eastAsia="ru-RU"/>
        </w:rPr>
        <w:t>ельства и ЖКК НМР</w:t>
      </w:r>
      <w:r w:rsidR="002A360F">
        <w:rPr>
          <w:rFonts w:eastAsia="Times New Roman"/>
          <w:sz w:val="24"/>
          <w:szCs w:val="24"/>
          <w:lang w:eastAsia="ru-RU"/>
        </w:rPr>
        <w:t xml:space="preserve"> </w:t>
      </w:r>
    </w:p>
    <w:sectPr w:rsidR="007E469D" w:rsidRPr="007E469D" w:rsidSect="007C397A">
      <w:pgSz w:w="11906" w:h="16838"/>
      <w:pgMar w:top="1134" w:right="851" w:bottom="73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9FE"/>
    <w:multiLevelType w:val="hybridMultilevel"/>
    <w:tmpl w:val="B8807EC8"/>
    <w:lvl w:ilvl="0" w:tplc="B6DEEE1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279A5"/>
    <w:multiLevelType w:val="singleLevel"/>
    <w:tmpl w:val="083A16C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72A"/>
    <w:rsid w:val="000011F7"/>
    <w:rsid w:val="00030D4A"/>
    <w:rsid w:val="0006372C"/>
    <w:rsid w:val="000A6227"/>
    <w:rsid w:val="000D4EF2"/>
    <w:rsid w:val="0015107D"/>
    <w:rsid w:val="00170405"/>
    <w:rsid w:val="001C68D8"/>
    <w:rsid w:val="001E22F6"/>
    <w:rsid w:val="0020659B"/>
    <w:rsid w:val="00254293"/>
    <w:rsid w:val="00291C5F"/>
    <w:rsid w:val="002A360F"/>
    <w:rsid w:val="00343E00"/>
    <w:rsid w:val="00360525"/>
    <w:rsid w:val="003823DE"/>
    <w:rsid w:val="0039131C"/>
    <w:rsid w:val="003C49CE"/>
    <w:rsid w:val="004C1DA6"/>
    <w:rsid w:val="004C3C76"/>
    <w:rsid w:val="00506D06"/>
    <w:rsid w:val="00523BA2"/>
    <w:rsid w:val="00535E92"/>
    <w:rsid w:val="00556256"/>
    <w:rsid w:val="005A172F"/>
    <w:rsid w:val="005E364D"/>
    <w:rsid w:val="00602B71"/>
    <w:rsid w:val="006460CA"/>
    <w:rsid w:val="006633FA"/>
    <w:rsid w:val="00681AB7"/>
    <w:rsid w:val="006A2A84"/>
    <w:rsid w:val="006C2BDF"/>
    <w:rsid w:val="00732677"/>
    <w:rsid w:val="00743732"/>
    <w:rsid w:val="007C397A"/>
    <w:rsid w:val="007E469D"/>
    <w:rsid w:val="00810939"/>
    <w:rsid w:val="00851E98"/>
    <w:rsid w:val="008636F5"/>
    <w:rsid w:val="008D0934"/>
    <w:rsid w:val="008F465C"/>
    <w:rsid w:val="00934A12"/>
    <w:rsid w:val="00936B5D"/>
    <w:rsid w:val="00947544"/>
    <w:rsid w:val="009D74FA"/>
    <w:rsid w:val="00A407C4"/>
    <w:rsid w:val="00A43BA2"/>
    <w:rsid w:val="00A613E4"/>
    <w:rsid w:val="00A9668B"/>
    <w:rsid w:val="00A9682C"/>
    <w:rsid w:val="00AA247E"/>
    <w:rsid w:val="00AB384E"/>
    <w:rsid w:val="00B06B96"/>
    <w:rsid w:val="00B1228A"/>
    <w:rsid w:val="00B448BA"/>
    <w:rsid w:val="00C23C4F"/>
    <w:rsid w:val="00C25CD1"/>
    <w:rsid w:val="00C665D9"/>
    <w:rsid w:val="00C955A5"/>
    <w:rsid w:val="00CA401F"/>
    <w:rsid w:val="00CC1C75"/>
    <w:rsid w:val="00CD4ADA"/>
    <w:rsid w:val="00D15345"/>
    <w:rsid w:val="00D7072A"/>
    <w:rsid w:val="00D75A05"/>
    <w:rsid w:val="00DC3BA5"/>
    <w:rsid w:val="00DF4253"/>
    <w:rsid w:val="00E22855"/>
    <w:rsid w:val="00E25F7B"/>
    <w:rsid w:val="00E41C78"/>
    <w:rsid w:val="00E8645C"/>
    <w:rsid w:val="00EC7F71"/>
    <w:rsid w:val="00EE03A0"/>
    <w:rsid w:val="00F018DD"/>
    <w:rsid w:val="00F12FA3"/>
    <w:rsid w:val="00F2763B"/>
    <w:rsid w:val="00F371B1"/>
    <w:rsid w:val="00F47EF2"/>
    <w:rsid w:val="00F6189B"/>
    <w:rsid w:val="00F70867"/>
    <w:rsid w:val="00F73996"/>
    <w:rsid w:val="00FA6C9A"/>
    <w:rsid w:val="00FC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07C4"/>
    <w:pPr>
      <w:spacing w:after="0" w:line="240" w:lineRule="auto"/>
      <w:jc w:val="center"/>
    </w:pPr>
    <w:rPr>
      <w:rFonts w:eastAsia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rsid w:val="00A407C4"/>
    <w:rPr>
      <w:rFonts w:eastAsia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EC7F71"/>
    <w:pPr>
      <w:spacing w:after="120" w:line="480" w:lineRule="auto"/>
    </w:pPr>
    <w:rPr>
      <w:rFonts w:eastAsia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7F71"/>
    <w:rPr>
      <w:rFonts w:eastAsia="Times New Roman"/>
      <w:sz w:val="26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E364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E364D"/>
  </w:style>
  <w:style w:type="paragraph" w:customStyle="1" w:styleId="1">
    <w:name w:val="Название1"/>
    <w:basedOn w:val="a"/>
    <w:rsid w:val="00FA6C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677"/>
    <w:rPr>
      <w:rFonts w:ascii="Tahoma" w:hAnsi="Tahoma" w:cs="Tahoma"/>
      <w:sz w:val="16"/>
      <w:szCs w:val="16"/>
    </w:rPr>
  </w:style>
  <w:style w:type="paragraph" w:customStyle="1" w:styleId="21">
    <w:name w:val="Название2"/>
    <w:basedOn w:val="a"/>
    <w:rsid w:val="007E46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75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5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3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36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95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4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3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2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5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0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68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5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1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8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8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9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9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4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1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1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9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8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27628-5B10-49FC-BFAE-B63EB917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2024-07-01T06:30:00Z</cp:lastPrinted>
  <dcterms:created xsi:type="dcterms:W3CDTF">2020-04-27T05:03:00Z</dcterms:created>
  <dcterms:modified xsi:type="dcterms:W3CDTF">2024-07-01T06:30:00Z</dcterms:modified>
</cp:coreProperties>
</file>