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5AD4" w:rsidRPr="00225AD4" w:rsidRDefault="00225AD4" w:rsidP="00225AD4">
      <w:pPr>
        <w:keepNext/>
        <w:widowControl w:val="0"/>
        <w:shd w:val="clear" w:color="auto" w:fill="FFFFFF"/>
        <w:tabs>
          <w:tab w:val="left" w:pos="893"/>
          <w:tab w:val="left" w:pos="567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MS Mincho" w:hAnsi="Times New Roman" w:cs="Times New Roman"/>
          <w:kern w:val="32"/>
          <w:sz w:val="28"/>
          <w:szCs w:val="28"/>
          <w:lang w:eastAsia="ru-RU"/>
        </w:rPr>
      </w:pPr>
      <w:r w:rsidRPr="00225AD4">
        <w:rPr>
          <w:rFonts w:ascii="Times New Roman" w:eastAsia="MS Mincho" w:hAnsi="Times New Roman" w:cs="Times New Roman"/>
          <w:kern w:val="32"/>
          <w:sz w:val="28"/>
          <w:szCs w:val="28"/>
          <w:lang w:eastAsia="ru-RU"/>
        </w:rPr>
        <w:t xml:space="preserve">Приложение </w:t>
      </w:r>
      <w:r w:rsidR="00E56CAC">
        <w:rPr>
          <w:rFonts w:ascii="Times New Roman" w:eastAsia="MS Mincho" w:hAnsi="Times New Roman" w:cs="Times New Roman"/>
          <w:kern w:val="32"/>
          <w:sz w:val="28"/>
          <w:szCs w:val="28"/>
          <w:lang w:eastAsia="ru-RU"/>
        </w:rPr>
        <w:t>№1</w:t>
      </w:r>
    </w:p>
    <w:p w:rsidR="00225AD4" w:rsidRPr="00225AD4" w:rsidRDefault="00225AD4" w:rsidP="00225AD4">
      <w:pPr>
        <w:spacing w:after="0" w:line="240" w:lineRule="auto"/>
        <w:jc w:val="right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MS Mincho" w:hAnsi="Times New Roman" w:cs="Times New Roman"/>
          <w:sz w:val="28"/>
          <w:szCs w:val="28"/>
          <w:lang w:eastAsia="ru-RU"/>
        </w:rPr>
        <w:t>к информационному сообщению</w:t>
      </w: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MS Mincho" w:hAnsi="Times New Roman" w:cs="Times New Roman"/>
          <w:sz w:val="28"/>
          <w:szCs w:val="28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MS Mincho" w:hAnsi="Times New Roman" w:cs="Times New Roman"/>
          <w:sz w:val="28"/>
          <w:szCs w:val="28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MS Mincho" w:hAnsi="Times New Roman" w:cs="Times New Roman"/>
          <w:sz w:val="28"/>
          <w:szCs w:val="28"/>
          <w:lang w:eastAsia="ru-RU"/>
        </w:rPr>
        <w:t xml:space="preserve">ПРОЕКТ ДОГОВОРА </w:t>
      </w: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MS Mincho" w:hAnsi="Times New Roman" w:cs="Times New Roman"/>
          <w:sz w:val="28"/>
          <w:szCs w:val="28"/>
          <w:lang w:eastAsia="ru-RU"/>
        </w:rPr>
        <w:t>Лот №</w:t>
      </w:r>
      <w:r w:rsidR="009F4D72">
        <w:rPr>
          <w:rFonts w:ascii="Times New Roman" w:eastAsia="MS Mincho" w:hAnsi="Times New Roman" w:cs="Times New Roman"/>
          <w:sz w:val="28"/>
          <w:szCs w:val="28"/>
          <w:lang w:eastAsia="ru-RU"/>
        </w:rPr>
        <w:t>1</w:t>
      </w:r>
      <w:r w:rsidR="005229ED">
        <w:rPr>
          <w:rFonts w:ascii="Times New Roman" w:eastAsia="MS Mincho" w:hAnsi="Times New Roman" w:cs="Times New Roman"/>
          <w:sz w:val="28"/>
          <w:szCs w:val="28"/>
          <w:lang w:eastAsia="ru-RU"/>
        </w:rPr>
        <w:t>2</w:t>
      </w:r>
    </w:p>
    <w:p w:rsidR="00225AD4" w:rsidRPr="00225AD4" w:rsidRDefault="00225AD4" w:rsidP="00225AD4">
      <w:pPr>
        <w:suppressAutoHyphens/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</w:t>
      </w:r>
    </w:p>
    <w:p w:rsidR="00225AD4" w:rsidRPr="00225AD4" w:rsidRDefault="00225AD4" w:rsidP="00225AD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Договор  № </w:t>
      </w:r>
    </w:p>
    <w:p w:rsidR="00225AD4" w:rsidRPr="00225AD4" w:rsidRDefault="00225AD4" w:rsidP="00225AD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купли-продажи муниципального имущества </w:t>
      </w:r>
    </w:p>
    <w:p w:rsidR="00225AD4" w:rsidRPr="00225AD4" w:rsidRDefault="00225AD4" w:rsidP="00225AD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1056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961"/>
        <w:gridCol w:w="5245"/>
        <w:gridCol w:w="360"/>
      </w:tblGrid>
      <w:tr w:rsidR="00225AD4" w:rsidRPr="00225AD4" w:rsidTr="00EC4209">
        <w:trPr>
          <w:gridAfter w:val="1"/>
          <w:wAfter w:w="360" w:type="dxa"/>
          <w:trHeight w:val="323"/>
        </w:trPr>
        <w:tc>
          <w:tcPr>
            <w:tcW w:w="4961" w:type="dxa"/>
          </w:tcPr>
          <w:p w:rsidR="00225AD4" w:rsidRPr="00225AD4" w:rsidRDefault="00225AD4" w:rsidP="00225AD4">
            <w:pPr>
              <w:widowControl w:val="0"/>
              <w:tabs>
                <w:tab w:val="left" w:pos="11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  Называевск</w:t>
            </w:r>
          </w:p>
        </w:tc>
        <w:tc>
          <w:tcPr>
            <w:tcW w:w="5245" w:type="dxa"/>
          </w:tcPr>
          <w:p w:rsidR="00225AD4" w:rsidRPr="00225AD4" w:rsidRDefault="00225AD4" w:rsidP="008B310D">
            <w:pPr>
              <w:widowControl w:val="0"/>
              <w:tabs>
                <w:tab w:val="left" w:pos="11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«___» _________ 202</w:t>
            </w:r>
            <w:r w:rsidR="008B3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Pr="00225A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года</w:t>
            </w:r>
          </w:p>
        </w:tc>
      </w:tr>
      <w:tr w:rsidR="00225AD4" w:rsidRPr="00225AD4" w:rsidTr="00EC4209">
        <w:tc>
          <w:tcPr>
            <w:tcW w:w="4961" w:type="dxa"/>
          </w:tcPr>
          <w:p w:rsidR="00225AD4" w:rsidRPr="00225AD4" w:rsidRDefault="00225AD4" w:rsidP="00225AD4">
            <w:pPr>
              <w:widowControl w:val="0"/>
              <w:tabs>
                <w:tab w:val="left" w:pos="11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5605" w:type="dxa"/>
            <w:gridSpan w:val="2"/>
          </w:tcPr>
          <w:p w:rsidR="00225AD4" w:rsidRPr="00225AD4" w:rsidRDefault="00225AD4" w:rsidP="00225AD4">
            <w:pPr>
              <w:widowControl w:val="0"/>
              <w:tabs>
                <w:tab w:val="left" w:pos="1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225AD4" w:rsidRPr="00225AD4" w:rsidRDefault="00225AD4" w:rsidP="00225AD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 строительства, муниципального имущества и закупок, жилищно-коммунального комплекса и сельского хозяйства Называевского муниципального района, именуемое в дальнейшем «Продавец», в лице ______________________________________________________________________, действующего на основании Положения, с одной стороны, и ___________________</w:t>
      </w: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2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именуемый в дальнейшем «Покупатель»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, действующий ____-, с другой стороны, совместно именуемые в дальнейшем «Стороны», в соответствии с Федеральным законом «О приватизации государственного и муниципального имущества» от 21.12.2001 №</w:t>
      </w:r>
      <w:r w:rsidRPr="00225AD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178-ФЗ, постановлением Правительства РФ от 27.08.2012</w:t>
      </w:r>
      <w:proofErr w:type="gramEnd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860 «Об организации и проведении продажи государственного или муниципального имущества в электронной форме», </w:t>
      </w:r>
      <w:r w:rsidRPr="0022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основании Протокола ________ от «___» _________ 20__ года № _______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заключили настоящий Договор о нижеследующем.</w:t>
      </w:r>
    </w:p>
    <w:p w:rsidR="00225AD4" w:rsidRPr="00225AD4" w:rsidRDefault="00225AD4" w:rsidP="00225A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 Предмет Договора</w:t>
      </w:r>
    </w:p>
    <w:p w:rsidR="00225AD4" w:rsidRPr="00225AD4" w:rsidRDefault="00225AD4" w:rsidP="00225AD4">
      <w:pPr>
        <w:spacing w:after="0" w:line="240" w:lineRule="auto"/>
        <w:ind w:right="-144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 </w:t>
      </w:r>
      <w:r w:rsidRPr="00225AD4">
        <w:rPr>
          <w:rFonts w:ascii="Times New Roman" w:eastAsia="Times New Roman" w:hAnsi="Times New Roman" w:cs="Times New Roman"/>
          <w:sz w:val="28"/>
          <w:szCs w:val="28"/>
        </w:rPr>
        <w:t>В соответствии с условиями настоящего договора Продавец переда</w:t>
      </w:r>
      <w:r w:rsidR="00AD5550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225AD4">
        <w:rPr>
          <w:rFonts w:ascii="Times New Roman" w:eastAsia="Times New Roman" w:hAnsi="Times New Roman" w:cs="Times New Roman"/>
          <w:sz w:val="28"/>
          <w:szCs w:val="28"/>
        </w:rPr>
        <w:t xml:space="preserve">т Покупателю, а Покупатель </w:t>
      </w:r>
      <w:r w:rsidR="00AD5550">
        <w:rPr>
          <w:rFonts w:ascii="Times New Roman" w:eastAsia="Times New Roman" w:hAnsi="Times New Roman" w:cs="Times New Roman"/>
          <w:sz w:val="28"/>
          <w:szCs w:val="28"/>
        </w:rPr>
        <w:t xml:space="preserve">обязуется </w:t>
      </w:r>
      <w:r w:rsidRPr="00225AD4">
        <w:rPr>
          <w:rFonts w:ascii="Times New Roman" w:eastAsia="Times New Roman" w:hAnsi="Times New Roman" w:cs="Times New Roman"/>
          <w:sz w:val="28"/>
          <w:szCs w:val="28"/>
        </w:rPr>
        <w:t xml:space="preserve">принять и оплатить транспортное средство (далее — «Транспорт») имеющее следующие технические характеристики:  </w:t>
      </w:r>
    </w:p>
    <w:p w:rsidR="00225AD4" w:rsidRPr="00225AD4" w:rsidRDefault="00225AD4" w:rsidP="00225AD4">
      <w:pPr>
        <w:autoSpaceDE w:val="0"/>
        <w:autoSpaceDN w:val="0"/>
        <w:adjustRightInd w:val="0"/>
        <w:spacing w:after="0" w:line="20" w:lineRule="atLeast"/>
        <w:ind w:firstLine="426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225AD4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- </w:t>
      </w:r>
      <w:r w:rsidR="005229ED" w:rsidRPr="005229ED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Транспортное средство: ПАЗ-320530; тип ТС: автобус; год выпуска: 2004; идентификационный номер: Х1M32053040008476; паспорт транспортного средства: 52 КУ 279184 от 21.10.2004; шасси (рама) №: отсутствует; кузов №: 40008476; цвет кузова: бело-синий; регистрационный знак: У 061 РВ 55; свидетельство о регистрации ТС: 99 11 № 202432 от 22.04.2020</w:t>
      </w:r>
      <w:r w:rsidR="00F2601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. </w:t>
      </w:r>
      <w:r w:rsidRPr="00225AD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Ограничения (обременения): не зарегистрировано.</w:t>
      </w:r>
    </w:p>
    <w:p w:rsidR="00225AD4" w:rsidRPr="00225AD4" w:rsidRDefault="00225AD4" w:rsidP="00225AD4">
      <w:pPr>
        <w:autoSpaceDE w:val="0"/>
        <w:autoSpaceDN w:val="0"/>
        <w:adjustRightInd w:val="0"/>
        <w:spacing w:after="0" w:line="20" w:lineRule="atLeast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1.2. Транспорт принадлежит Продавцу на праве собственности, не заложен, не арестован, не является предметом исков третьих лиц, не числится в угоне.</w:t>
      </w:r>
    </w:p>
    <w:p w:rsidR="00225AD4" w:rsidRPr="00225AD4" w:rsidRDefault="00225AD4" w:rsidP="00225AD4">
      <w:pPr>
        <w:autoSpaceDE w:val="0"/>
        <w:autoSpaceDN w:val="0"/>
        <w:adjustRightInd w:val="0"/>
        <w:spacing w:after="0" w:line="20" w:lineRule="atLeast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1.3. Покупатель принимает на себя обязательство по эксплуатации и ремонту приобретаемого Транспорта в соответствии с правилами и нормами, действующими в Российской Федерации.</w:t>
      </w:r>
    </w:p>
    <w:p w:rsidR="00225AD4" w:rsidRPr="00225AD4" w:rsidRDefault="00225AD4" w:rsidP="00225AD4">
      <w:pPr>
        <w:autoSpaceDE w:val="0"/>
        <w:autoSpaceDN w:val="0"/>
        <w:adjustRightInd w:val="0"/>
        <w:spacing w:after="0" w:line="20" w:lineRule="atLeast"/>
        <w:ind w:firstLine="426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 Обязанности сторон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2.1.   Права и обязанности Продавца и Покупателя регулируются Договором и действующим законодательством Российской Федерации.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2.2. Продавец обязуется: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передать по акту приема-передачи транспорт в собственность Покупателю в срок не позднее чем через 30 </w:t>
      </w:r>
      <w:r w:rsidR="00D56C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календарных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дней с момента его полной оплаты;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2.</w:t>
      </w:r>
      <w:r w:rsidR="00F26011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.   Покупатель обязуется: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- своевременно и в полном объеме произвести оплату за приобретаемый транспорт в соответствии с пп.3.3, настоящего Договора;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принять по акту приема-передачи транспо</w:t>
      </w:r>
      <w:proofErr w:type="gramStart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рт в ср</w:t>
      </w:r>
      <w:proofErr w:type="gramEnd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ок не позднее чем через 30 дней с момента его полной оплаты;</w:t>
      </w:r>
    </w:p>
    <w:p w:rsid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поставить Транспорт на учет в соответствующих органах.</w:t>
      </w:r>
    </w:p>
    <w:p w:rsidR="00F234C1" w:rsidRPr="00225AD4" w:rsidRDefault="00F234C1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F26011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F234C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ый</w:t>
      </w:r>
      <w:r w:rsidRPr="00F234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Покупателем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транспорт</w:t>
      </w:r>
      <w:r w:rsidRPr="00F234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возврату не подлежит. Качество, состояние и комплектность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транспорта</w:t>
      </w:r>
      <w:r w:rsidRPr="00F234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проверены Покупателем и известны ему до подписания настоящего Договора. Подписание акта приема-передачи означает отсутствие у покупателя претензий по состоянию, качеству, комплектности и иным характеристикам приобретаемого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транспорта</w:t>
      </w:r>
      <w:r w:rsidRPr="00F234C1">
        <w:rPr>
          <w:rFonts w:ascii="Times New Roman" w:eastAsia="Times New Roman" w:hAnsi="Times New Roman" w:cs="Times New Roman"/>
          <w:sz w:val="28"/>
          <w:szCs w:val="28"/>
          <w:lang w:eastAsia="ru-RU"/>
        </w:rPr>
        <w:t>, как оговоренным, так и не оговоренным в настоящем Договоре.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3. </w:t>
      </w:r>
      <w:r w:rsidR="000E75A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Цена договора</w:t>
      </w: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 порядок оплаты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3.1.  </w:t>
      </w:r>
      <w:r w:rsidR="000E75A5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Цена договора  по итогам аукциона составляет</w:t>
      </w:r>
      <w:proofErr w:type="gramStart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______ (_______________) </w:t>
      </w:r>
      <w:proofErr w:type="gramEnd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рублей __ копеек. 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3.2.  Задаток в сумме</w:t>
      </w:r>
      <w:proofErr w:type="gramStart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_______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(__________________) </w:t>
      </w:r>
      <w:proofErr w:type="gramEnd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рублей, внесенный Покупателем на счёт </w:t>
      </w:r>
      <w:r w:rsidR="000E75A5">
        <w:rPr>
          <w:rFonts w:ascii="Times New Roman" w:eastAsia="Times New Roman" w:hAnsi="Times New Roman" w:cs="Times New Roman"/>
          <w:sz w:val="28"/>
          <w:szCs w:val="28"/>
          <w:lang w:eastAsia="ru-RU"/>
        </w:rPr>
        <w:t>Оператора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засчитывается в счет оплаты транспорта. </w:t>
      </w:r>
    </w:p>
    <w:p w:rsidR="002A53AA" w:rsidRPr="002A53AA" w:rsidRDefault="00225AD4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3.3. </w:t>
      </w:r>
      <w:r w:rsidR="002A53AA"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Оплата Покупателем производится в течение 1</w:t>
      </w:r>
      <w:r w:rsid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2A53AA"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пятнадцати</w:t>
      </w:r>
      <w:r w:rsidR="002A53AA"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рабочих дней </w:t>
      </w:r>
      <w:proofErr w:type="gramStart"/>
      <w:r w:rsidR="002A53AA"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с даты заключения</w:t>
      </w:r>
      <w:proofErr w:type="gramEnd"/>
      <w:r w:rsidR="002A53AA"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Договора в следующем порядке: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 юридическим лицом или индивидуальным предпринимателем: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Покупатель за вычетом суммы внесенного задатка обязан уплатить ________________ руб. (без НДС) в безналичном порядке путем перечисления на следующие реквизиты: Получатель – УФК по Омской области (Управление строительства, муниципального имущества и закупок, жилищно-коммунального комплекса и сельского хозяйства Называевского муниципального района)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ИНН 5523004954, КПП 552301001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Единый казначейский счет 40102810245370000044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proofErr w:type="spellStart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сч</w:t>
      </w:r>
      <w:proofErr w:type="spellEnd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03100643000000015200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ОТДЕЛЕНИЕ ОМСК БАНКА РОССИИ//УФК по Омской области г. Омск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БИК 015209001, ОКТМО 52636000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КБК 508 114 13050050000 410 - доходы от приватизации имущества, находящегося в собственности муниципальных районов, в части приватизации нефинансовых активов имущества казны. В графе «Назначение платежа» следует указать: по договору купли продажи №__ и дату настоящего договора».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пунктом 3 статьи 161 Налогового кодекса Российской Федерации НДС</w:t>
      </w:r>
      <w:proofErr w:type="gramStart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(____ %) </w:t>
      </w:r>
      <w:proofErr w:type="gramEnd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размере __________  рублей перечисляется Покупателем как налоговым агентом в федеральный бюджет по реквизитам налогового органа по месту своей регистрации.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Факт оплаты НДС Покупатель подтверждает путем представления Продавцу копии платежного поручения с отметкой банка о принятии платежа;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 физическим лицом: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Покупатель за вычетом суммы внесенного задатка обязан уплатить________________ руб. (с учетом НДС) в безналичном порядке путем перечисления на следующие реквизиты: Получатель – УФК по Омской области (Управление строительства, муниципального имущества и закупок, жилищно-</w:t>
      </w: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коммунального комплекса и сельского хозяйства Называевского муниципального района)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ИНН 5523004954, КПП 552301001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Единый казначейский счет 40102810245370000044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proofErr w:type="spellStart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сч</w:t>
      </w:r>
      <w:proofErr w:type="spellEnd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03100643000000015200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ОТДЕЛЕНИЕ ОМСК БАНКА РОССИИ//УФК по Омской области г. Омск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БИК 015209001, ОКТМО 52636000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КБК 508 114 13050050000 410 - доходы от приватизации имущества, находящегося в собственности муниципальных районов, в части приватизации нефинансовых активов имущества казны. В графе «Назначение платежа» следует указать: по договору купли продажи №__ и дату настоящего договора».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.4. Надлежащим выполнением обязательств Покупателя по оплате Имущества является поступление денежных сре</w:t>
      </w:r>
      <w:proofErr w:type="gramStart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дств в п</w:t>
      </w:r>
      <w:proofErr w:type="gramEnd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орядке, сумме и сроки, указанные в п.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.3 настоящего Договора.</w:t>
      </w:r>
    </w:p>
    <w:p w:rsid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.5. Факт оплаты Имущества удостоверяется выпиской с указанных в п. 2.3 настоящего Договора счетов, подтверждающей поступление денежных сре</w:t>
      </w:r>
      <w:proofErr w:type="gramStart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дств в сч</w:t>
      </w:r>
      <w:proofErr w:type="gramEnd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ет оплаты Имущества.</w:t>
      </w:r>
    </w:p>
    <w:p w:rsidR="00225AD4" w:rsidRPr="00225AD4" w:rsidRDefault="00225AD4" w:rsidP="00225AD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 Ответственность Сторон</w:t>
      </w:r>
    </w:p>
    <w:p w:rsidR="00225AD4" w:rsidRPr="00225AD4" w:rsidRDefault="00225AD4" w:rsidP="00225AD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4.1. В соответствии с п. 12 ст. 18 Федерального закона от 21.12.2001 N 178-ФЗ «О приватизации государственного и муниципального имущества», при уклонении или отказе победителя аукциона либо лица, признанного единственным участником аукциона, от заключения в установленный срок договора купли-продажи имущества задаток ему не </w:t>
      </w:r>
      <w:proofErr w:type="gramStart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возвращается</w:t>
      </w:r>
      <w:proofErr w:type="gramEnd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он утрачивает право на заключение указанного договора.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4.2. За просрочку исполнения обязательств по настоящему договору, сторона, допустившая просрочку, обязана уплатить другой стороне пени в размере 1/300 действующей на дату уплаты пени ключевой ставки ЦБ РФ за каждый день просрочки от общей суммы задолженности.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Уплата пени не освобождает сторону от выполнения обязательства.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4.3. Все расходы по </w:t>
      </w:r>
      <w:r w:rsidR="002024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регистрации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Транспорта в соответствующих органах в полном объеме несет Покупатель.</w:t>
      </w:r>
    </w:p>
    <w:p w:rsidR="0020242A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4.4. Все споры и разногласия, возникающие между сторонами по </w:t>
      </w:r>
      <w:r w:rsidR="002024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вопросам, не нашедших своего разрешения в тексте  данного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Договор</w:t>
      </w:r>
      <w:r w:rsidR="0020242A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2024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разрешаются путем переговоров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действующим законодательством РФ.  </w:t>
      </w:r>
    </w:p>
    <w:p w:rsidR="00225AD4" w:rsidRPr="00225AD4" w:rsidRDefault="0020242A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4.5. </w:t>
      </w:r>
      <w:r w:rsidR="00225AD4"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20242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не урегулировании в процессе переговоров спорных вопросов, споры разрешаются в Арбитражном суде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Омской области</w:t>
      </w:r>
      <w:r w:rsidR="009B079B">
        <w:rPr>
          <w:rFonts w:ascii="Times New Roman" w:eastAsia="Times New Roman" w:hAnsi="Times New Roman" w:cs="Times New Roman"/>
          <w:sz w:val="28"/>
          <w:szCs w:val="28"/>
          <w:lang w:eastAsia="ru-RU"/>
        </w:rPr>
        <w:t>, либо в суде общей юрисдикции по месту нахождения продавца.</w:t>
      </w:r>
    </w:p>
    <w:p w:rsidR="00225AD4" w:rsidRPr="00225AD4" w:rsidRDefault="00225AD4" w:rsidP="00225AD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5. Заключительные положения</w:t>
      </w:r>
    </w:p>
    <w:p w:rsidR="00225AD4" w:rsidRPr="00225AD4" w:rsidRDefault="00225AD4" w:rsidP="00F234C1">
      <w:pPr>
        <w:widowControl w:val="0"/>
        <w:tabs>
          <w:tab w:val="left" w:pos="877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5.1. Настоящий договор вступает в силу с момента его подписания сторонами и действует до полного исполнения сторонами своих обязательств по настоящему договору.</w:t>
      </w:r>
    </w:p>
    <w:p w:rsidR="00225AD4" w:rsidRDefault="00225AD4" w:rsidP="00F234C1">
      <w:pPr>
        <w:widowControl w:val="0"/>
        <w:tabs>
          <w:tab w:val="left" w:pos="877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5.2.В случае внесения изменений или дополнений в настоящий договор они оформляются дополнительными соглашениями, которые являются неотъемлемой частью настоящего договора и вступают в силу с момента их подписания.</w:t>
      </w:r>
    </w:p>
    <w:p w:rsidR="007A2138" w:rsidRPr="00225AD4" w:rsidRDefault="007A2138" w:rsidP="00F234C1">
      <w:pPr>
        <w:widowControl w:val="0"/>
        <w:tabs>
          <w:tab w:val="left" w:pos="877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5.3. </w:t>
      </w:r>
      <w:r w:rsidRPr="007A2138">
        <w:rPr>
          <w:rFonts w:ascii="Times New Roman" w:eastAsia="Times New Roman" w:hAnsi="Times New Roman" w:cs="Times New Roman"/>
          <w:sz w:val="28"/>
          <w:szCs w:val="28"/>
          <w:lang w:eastAsia="ru-RU"/>
        </w:rPr>
        <w:t>Во всем остальном, что не предусмотрено настоящим Договором, Стороны руководствуются действующим законодательством РФ.</w:t>
      </w:r>
    </w:p>
    <w:p w:rsidR="00F234C1" w:rsidRDefault="007A2138" w:rsidP="00F234C1">
      <w:pPr>
        <w:widowControl w:val="0"/>
        <w:tabs>
          <w:tab w:val="left" w:pos="877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5.4</w:t>
      </w:r>
      <w:r w:rsidR="00225AD4"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. Настоящий договор составлен в трех подлинных экземплярах</w:t>
      </w:r>
      <w:r w:rsidR="00F234C1">
        <w:rPr>
          <w:rFonts w:ascii="Times New Roman" w:eastAsia="Times New Roman" w:hAnsi="Times New Roman" w:cs="Times New Roman"/>
          <w:sz w:val="28"/>
          <w:szCs w:val="28"/>
          <w:lang w:eastAsia="ru-RU"/>
        </w:rPr>
        <w:t>: один экземпляр – Продавцу, два экземпляра - Покупателю</w:t>
      </w:r>
      <w:r w:rsidR="00225AD4"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</w:t>
      </w:r>
    </w:p>
    <w:p w:rsidR="00225AD4" w:rsidRPr="00225AD4" w:rsidRDefault="00225AD4" w:rsidP="00F234C1">
      <w:pPr>
        <w:widowControl w:val="0"/>
        <w:tabs>
          <w:tab w:val="left" w:pos="877"/>
        </w:tabs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Реквизиты сторон</w:t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4608"/>
        <w:gridCol w:w="4963"/>
      </w:tblGrid>
      <w:tr w:rsidR="00225AD4" w:rsidRPr="00225AD4" w:rsidTr="00EC4209">
        <w:trPr>
          <w:jc w:val="center"/>
        </w:trPr>
        <w:tc>
          <w:tcPr>
            <w:tcW w:w="4608" w:type="dxa"/>
          </w:tcPr>
          <w:p w:rsidR="00225AD4" w:rsidRPr="00225AD4" w:rsidRDefault="00225AD4" w:rsidP="00225A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ПРОДАВЕЦ:</w:t>
            </w:r>
          </w:p>
        </w:tc>
        <w:tc>
          <w:tcPr>
            <w:tcW w:w="4963" w:type="dxa"/>
          </w:tcPr>
          <w:p w:rsidR="00225AD4" w:rsidRPr="00225AD4" w:rsidRDefault="00225AD4" w:rsidP="00225A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ПОКУПАТЕЛЬ:</w:t>
            </w:r>
          </w:p>
          <w:p w:rsidR="00225AD4" w:rsidRPr="00225AD4" w:rsidRDefault="00225AD4" w:rsidP="00225A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</w:tc>
      </w:tr>
      <w:tr w:rsidR="00225AD4" w:rsidRPr="00225AD4" w:rsidTr="00EC4209">
        <w:trPr>
          <w:jc w:val="center"/>
        </w:trPr>
        <w:tc>
          <w:tcPr>
            <w:tcW w:w="4608" w:type="dxa"/>
          </w:tcPr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Управление строительства, муниципального имущества и закупок, жилищно-коммунального комплекса 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 сельского хозяйства Называевского муниципального района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646104, Омская область, г. Называевск,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ул. 35 лет Победы, 45, 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тел./факс 2-34-90, 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e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mail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: </w:t>
            </w:r>
            <w:proofErr w:type="spellStart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kom</w:t>
            </w:r>
            <w:proofErr w:type="spellEnd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</w:t>
            </w:r>
            <w:proofErr w:type="spellStart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imu</w:t>
            </w:r>
            <w:proofErr w:type="spellEnd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@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mail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  <w:proofErr w:type="spellStart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ru</w:t>
            </w:r>
            <w:proofErr w:type="spellEnd"/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ИНН 5523004954, КПП 552301001,</w:t>
            </w:r>
          </w:p>
          <w:p w:rsidR="00225AD4" w:rsidRPr="00225AD4" w:rsidRDefault="00225AD4" w:rsidP="00225A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proofErr w:type="gramEnd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/с 03231643526360005200</w:t>
            </w:r>
          </w:p>
          <w:p w:rsidR="00225AD4" w:rsidRPr="00225AD4" w:rsidRDefault="00225AD4" w:rsidP="00225A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БИК 015209001</w:t>
            </w:r>
          </w:p>
          <w:p w:rsidR="00225AD4" w:rsidRPr="00225AD4" w:rsidRDefault="00225AD4" w:rsidP="00225A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Банк ОТДЕЛЕНИЕ ОМСК БАНКА РОССИИ//УФК по Омской области г. Омск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Единый казначейский счет УФК по Омской области 40102810245370000044</w:t>
            </w:r>
          </w:p>
        </w:tc>
        <w:tc>
          <w:tcPr>
            <w:tcW w:w="4963" w:type="dxa"/>
          </w:tcPr>
          <w:p w:rsidR="00225AD4" w:rsidRPr="00225AD4" w:rsidRDefault="00225AD4" w:rsidP="00225AD4">
            <w:pPr>
              <w:spacing w:after="0" w:line="240" w:lineRule="auto"/>
              <w:ind w:right="34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  <w:p w:rsidR="00225AD4" w:rsidRPr="00225AD4" w:rsidRDefault="00225AD4" w:rsidP="00225AD4">
            <w:pPr>
              <w:spacing w:after="0" w:line="240" w:lineRule="auto"/>
              <w:ind w:right="34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  <w:p w:rsidR="00225AD4" w:rsidRPr="00225AD4" w:rsidRDefault="00225AD4" w:rsidP="00225AD4">
            <w:pPr>
              <w:spacing w:after="0" w:line="240" w:lineRule="auto"/>
              <w:ind w:right="34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</w:tc>
      </w:tr>
    </w:tbl>
    <w:p w:rsidR="00225AD4" w:rsidRPr="00225AD4" w:rsidRDefault="00225AD4" w:rsidP="00225AD4">
      <w:pPr>
        <w:tabs>
          <w:tab w:val="left" w:pos="504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Приложение </w:t>
      </w:r>
    </w:p>
    <w:p w:rsidR="00225AD4" w:rsidRPr="00225AD4" w:rsidRDefault="00225AD4" w:rsidP="00225AD4">
      <w:pPr>
        <w:tabs>
          <w:tab w:val="left" w:pos="4140"/>
        </w:tabs>
        <w:spacing w:after="0" w:line="240" w:lineRule="auto"/>
        <w:ind w:left="414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к Договору купли - продажи</w:t>
      </w:r>
    </w:p>
    <w:p w:rsidR="00225AD4" w:rsidRPr="00225AD4" w:rsidRDefault="00735107" w:rsidP="00225AD4">
      <w:pPr>
        <w:tabs>
          <w:tab w:val="left" w:pos="4860"/>
        </w:tabs>
        <w:spacing w:after="0" w:line="240" w:lineRule="auto"/>
        <w:ind w:left="486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225AD4"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от «__» _______202</w:t>
      </w:r>
      <w:r w:rsidR="008B310D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225AD4"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</w:p>
    <w:p w:rsidR="00225AD4" w:rsidRPr="00225AD4" w:rsidRDefault="00225AD4" w:rsidP="00225AD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</w:t>
      </w: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АКТ</w:t>
      </w: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приема-передачи к договору купли-продажи муниципального имущества </w:t>
      </w:r>
    </w:p>
    <w:p w:rsidR="00225AD4" w:rsidRPr="00225AD4" w:rsidRDefault="00225AD4" w:rsidP="00225AD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1041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5812"/>
      </w:tblGrid>
      <w:tr w:rsidR="00225AD4" w:rsidRPr="00225AD4" w:rsidTr="00F5332A">
        <w:tc>
          <w:tcPr>
            <w:tcW w:w="4606" w:type="dxa"/>
          </w:tcPr>
          <w:p w:rsidR="00225AD4" w:rsidRPr="00225AD4" w:rsidRDefault="00225AD4" w:rsidP="00225A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 Называевск</w:t>
            </w:r>
          </w:p>
        </w:tc>
        <w:tc>
          <w:tcPr>
            <w:tcW w:w="5812" w:type="dxa"/>
          </w:tcPr>
          <w:p w:rsidR="00225AD4" w:rsidRPr="00225AD4" w:rsidRDefault="00225AD4" w:rsidP="008B3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</w:t>
            </w:r>
            <w:r w:rsidR="00F53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</w:t>
            </w:r>
            <w:r w:rsidRPr="00225A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«____» _______ 202</w:t>
            </w:r>
            <w:r w:rsidR="008B3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4 </w:t>
            </w:r>
            <w:r w:rsidRPr="00225A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года</w:t>
            </w:r>
          </w:p>
        </w:tc>
      </w:tr>
    </w:tbl>
    <w:p w:rsidR="00225AD4" w:rsidRPr="00225AD4" w:rsidRDefault="00225AD4" w:rsidP="00225A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25AD4" w:rsidRPr="00225AD4" w:rsidRDefault="00225AD4" w:rsidP="00225AD4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 строительства, муниципального имущества и закупок, жилищно-коммунального комплекса и сельского хозяйства Называевского муниципального района, именуемое в дальнейшем «Продавец», в лице ______________________________________________________________________, действующего на основании Положения, с одной стороны, и ___________________, именуемый в дальнейшем «Покупатель», действующий ____-, с другой стороны, совместно именуемые в дальнейшем «Стороны», в соответствии с Федеральным законом «О приватизации государственного и муниципального имущества» от 21.12.2001 № 178-ФЗ, постановлением Правительства РФ от 27.08.2012</w:t>
      </w:r>
      <w:proofErr w:type="gramEnd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860 «Об организации и проведении продажи государственного или муниципального имущества в электронной форме», </w:t>
      </w:r>
      <w:r w:rsidR="007351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Договором купли – продажи </w:t>
      </w:r>
      <w:r w:rsidR="00735107" w:rsidRPr="00735107">
        <w:rPr>
          <w:rFonts w:ascii="Times New Roman" w:eastAsia="Times New Roman" w:hAnsi="Times New Roman" w:cs="Times New Roman"/>
          <w:sz w:val="28"/>
          <w:szCs w:val="28"/>
          <w:lang w:eastAsia="ru-RU"/>
        </w:rPr>
        <w:t>№ от «__» _______202</w:t>
      </w:r>
      <w:r w:rsidR="008B310D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735107" w:rsidRPr="007351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22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составили настоящий акт о нижеследующем:</w:t>
      </w:r>
    </w:p>
    <w:p w:rsidR="00225AD4" w:rsidRPr="00225AD4" w:rsidRDefault="00225AD4" w:rsidP="00225AD4">
      <w:pPr>
        <w:overflowPunct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</w:t>
      </w:r>
      <w:proofErr w:type="gramStart"/>
      <w:r w:rsidRPr="0022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соответствии с пунктом </w:t>
      </w:r>
      <w:r w:rsidR="008B31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Pr="0022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.1. договора №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 </w:t>
      </w:r>
      <w:r w:rsidRPr="0022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купли-продажи от «____» ___________ 20</w:t>
      </w:r>
      <w:r w:rsidR="007351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8B31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="007351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2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года «Продавец» передал, а «Покупатель»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принял </w:t>
      </w:r>
      <w:r w:rsidRPr="00225AD4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транспортное средство (далее — «Транспорт») имеющее следующие технические характеристики:  </w:t>
      </w:r>
      <w:proofErr w:type="gramEnd"/>
    </w:p>
    <w:p w:rsidR="00225AD4" w:rsidRPr="00225AD4" w:rsidRDefault="00225AD4" w:rsidP="00225AD4">
      <w:pPr>
        <w:autoSpaceDE w:val="0"/>
        <w:autoSpaceDN w:val="0"/>
        <w:adjustRightInd w:val="0"/>
        <w:spacing w:after="0" w:line="20" w:lineRule="atLeast"/>
        <w:ind w:firstLine="426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225AD4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- </w:t>
      </w:r>
      <w:r w:rsidR="005229ED" w:rsidRPr="005229ED">
        <w:rPr>
          <w:rFonts w:ascii="Times New Roman" w:eastAsia="Calibri" w:hAnsi="Times New Roman" w:cs="Times New Roman"/>
          <w:color w:val="000000"/>
          <w:sz w:val="28"/>
          <w:szCs w:val="28"/>
        </w:rPr>
        <w:t>Транспортное средство: ПАЗ-320530; тип ТС: автобус; год выпуска: 2004; идентификационный номер: Х1M32053040008476; паспорт транспортного средства: 52 КУ 279184 от 21.10.2004; шасси (рама) №: отсутствует; кузов №: 40008476; цвет кузова: бело-синий; регистрационный знак: У 061 РВ 55; свидетельство о регистрации ТС: 99 11 № 202432 от 22.04.2020</w:t>
      </w:r>
      <w:bookmarkStart w:id="0" w:name="_GoBack"/>
      <w:bookmarkEnd w:id="0"/>
      <w:r w:rsidR="00F26011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. </w:t>
      </w:r>
      <w:r w:rsidRPr="00225AD4">
        <w:rPr>
          <w:rFonts w:ascii="Times New Roman" w:eastAsia="Calibri" w:hAnsi="Times New Roman" w:cs="Times New Roman"/>
          <w:color w:val="000000"/>
          <w:sz w:val="28"/>
          <w:szCs w:val="28"/>
        </w:rPr>
        <w:t>Ограничения (обременения): не зарегистрировано.</w:t>
      </w:r>
    </w:p>
    <w:p w:rsidR="00225AD4" w:rsidRPr="00225AD4" w:rsidRDefault="00225AD4" w:rsidP="00E10E88">
      <w:pPr>
        <w:autoSpaceDE w:val="0"/>
        <w:autoSpaceDN w:val="0"/>
        <w:adjustRightInd w:val="0"/>
        <w:spacing w:after="0" w:line="2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С момента </w:t>
      </w:r>
      <w:proofErr w:type="gramStart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подписания настоящего акта приема-передачи обязательства Продавца</w:t>
      </w:r>
      <w:proofErr w:type="gramEnd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передаче имущества считаются выполненными надлежащим образом.</w:t>
      </w:r>
    </w:p>
    <w:p w:rsidR="008C504A" w:rsidRPr="008C504A" w:rsidRDefault="00225AD4" w:rsidP="00E10E88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ачество, состояние и комплектность </w:t>
      </w:r>
      <w:r w:rsid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транспорта</w:t>
      </w:r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передаваемого по настоящему акту, </w:t>
      </w:r>
      <w:proofErr w:type="gramStart"/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проверены</w:t>
      </w:r>
      <w:proofErr w:type="gramEnd"/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Покупателем и известны ему. Подписание настоящего акта означает отсутствие у Покупателя претензий по состоянию, качеству, комплектности и иным характеристикам передаваемого </w:t>
      </w:r>
      <w:r w:rsid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транспорта</w:t>
      </w:r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как оговоренным, так и не оговоренным в Договоре. Претензий к качеству транспорта и </w:t>
      </w:r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наличию необходимых документов Покупатель не имеет и уведомлен, что принят</w:t>
      </w:r>
      <w:r w:rsid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>ый</w:t>
      </w:r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Покупателем транспорт возврату не подлежит.</w:t>
      </w:r>
    </w:p>
    <w:p w:rsidR="008C504A" w:rsidRPr="008C504A" w:rsidRDefault="00E10E88" w:rsidP="008C504A">
      <w:pPr>
        <w:spacing w:after="0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>. Оплата стоимости транспорта произведена покупателем в полном объеме и в установленные сроки.</w:t>
      </w:r>
    </w:p>
    <w:p w:rsidR="00225AD4" w:rsidRPr="00225AD4" w:rsidRDefault="00E10E88" w:rsidP="008C504A">
      <w:pPr>
        <w:spacing w:after="0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Погрузка и транспортировка с места хранения осуществляется Покупателем </w:t>
      </w:r>
      <w:r w:rsidR="00D56C02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самостоятельно</w:t>
      </w:r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225AD4"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Одновременно с передачей Транспорта Продавец передает Покупателю всю необходимую правоустанавливающую документацию, необходимую для использования указанного Транспорта по назначению</w:t>
      </w:r>
      <w:r w:rsidR="007351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735107" w:rsidRPr="007351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паспорт транспортного средства </w:t>
      </w:r>
      <w:r w:rsidR="00735107">
        <w:rPr>
          <w:rFonts w:ascii="Times New Roman" w:eastAsia="Times New Roman" w:hAnsi="Times New Roman" w:cs="Times New Roman"/>
          <w:sz w:val="28"/>
          <w:szCs w:val="28"/>
          <w:lang w:eastAsia="ru-RU"/>
        </w:rPr>
        <w:t>_____</w:t>
      </w:r>
      <w:r w:rsidR="00735107" w:rsidRPr="007351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свидетельство о регистрации </w:t>
      </w:r>
      <w:r w:rsidR="00735107">
        <w:rPr>
          <w:rFonts w:ascii="Times New Roman" w:eastAsia="Times New Roman" w:hAnsi="Times New Roman" w:cs="Times New Roman"/>
          <w:sz w:val="28"/>
          <w:szCs w:val="28"/>
          <w:lang w:eastAsia="ru-RU"/>
        </w:rPr>
        <w:t>____)</w:t>
      </w:r>
      <w:r w:rsidR="00225AD4"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25AD4" w:rsidRPr="00225AD4" w:rsidRDefault="00E10E88" w:rsidP="008C504A">
      <w:pPr>
        <w:spacing w:after="0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225AD4"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Настоящий акт составлен в трех экземплярах, имеющих одинаковую юридическую силу. </w:t>
      </w:r>
    </w:p>
    <w:p w:rsidR="00225AD4" w:rsidRPr="00225AD4" w:rsidRDefault="00225AD4" w:rsidP="00225AD4">
      <w:pPr>
        <w:widowControl w:val="0"/>
        <w:tabs>
          <w:tab w:val="left" w:pos="87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Реквизиты и подписи сторон</w:t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4608"/>
        <w:gridCol w:w="4963"/>
      </w:tblGrid>
      <w:tr w:rsidR="00225AD4" w:rsidRPr="00225AD4" w:rsidTr="00EC4209">
        <w:trPr>
          <w:jc w:val="center"/>
        </w:trPr>
        <w:tc>
          <w:tcPr>
            <w:tcW w:w="4608" w:type="dxa"/>
          </w:tcPr>
          <w:p w:rsidR="00225AD4" w:rsidRPr="00225AD4" w:rsidRDefault="00225AD4" w:rsidP="00225A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ПРОДАВЕЦ:</w:t>
            </w:r>
          </w:p>
        </w:tc>
        <w:tc>
          <w:tcPr>
            <w:tcW w:w="4963" w:type="dxa"/>
          </w:tcPr>
          <w:p w:rsidR="00225AD4" w:rsidRPr="00225AD4" w:rsidRDefault="00225AD4" w:rsidP="00225A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ПОКУПАТЕЛЬ:</w:t>
            </w:r>
          </w:p>
          <w:p w:rsidR="00225AD4" w:rsidRPr="00225AD4" w:rsidRDefault="00225AD4" w:rsidP="00225A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</w:tc>
      </w:tr>
      <w:tr w:rsidR="00225AD4" w:rsidRPr="00225AD4" w:rsidTr="00EC4209">
        <w:trPr>
          <w:jc w:val="center"/>
        </w:trPr>
        <w:tc>
          <w:tcPr>
            <w:tcW w:w="4608" w:type="dxa"/>
          </w:tcPr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Управление строительства, муниципального имущества и закупок, жилищно-коммунального комплекса 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 сельского хозяйства Называевского муниципального района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646104, Омская область, г. Называевск,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ул. 35 лет Победы, 45, 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тел./факс 2-34-90, 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e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mail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: </w:t>
            </w:r>
            <w:proofErr w:type="spellStart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kom</w:t>
            </w:r>
            <w:proofErr w:type="spellEnd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</w:t>
            </w:r>
            <w:proofErr w:type="spellStart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imu</w:t>
            </w:r>
            <w:proofErr w:type="spellEnd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@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mail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  <w:proofErr w:type="spellStart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ru</w:t>
            </w:r>
            <w:proofErr w:type="spellEnd"/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ИНН 5523004954, КПП 552301001,</w:t>
            </w:r>
          </w:p>
          <w:p w:rsidR="00225AD4" w:rsidRPr="00225AD4" w:rsidRDefault="00225AD4" w:rsidP="00225A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proofErr w:type="gramEnd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/с 03231643526360005200</w:t>
            </w:r>
          </w:p>
          <w:p w:rsidR="00225AD4" w:rsidRPr="00225AD4" w:rsidRDefault="00225AD4" w:rsidP="00225A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БИК 015209001</w:t>
            </w:r>
          </w:p>
          <w:p w:rsidR="00225AD4" w:rsidRPr="00225AD4" w:rsidRDefault="00225AD4" w:rsidP="00225A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Банк ОТДЕЛЕНИЕ ОМСК БАНКА РОССИИ//УФК по Омской области г. Омск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Единый казначейский счет УФК по Омской области 40102810245370000044</w:t>
            </w:r>
          </w:p>
          <w:p w:rsidR="00225AD4" w:rsidRPr="00225AD4" w:rsidRDefault="00225AD4" w:rsidP="00225AD4">
            <w:pPr>
              <w:tabs>
                <w:tab w:val="left" w:pos="907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25AD4" w:rsidRPr="00225AD4" w:rsidRDefault="00225AD4" w:rsidP="00225AD4">
            <w:pPr>
              <w:tabs>
                <w:tab w:val="left" w:pos="907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25AD4" w:rsidRPr="00225AD4" w:rsidRDefault="00225AD4" w:rsidP="00225AD4">
            <w:pPr>
              <w:keepNext/>
              <w:keepLines/>
              <w:tabs>
                <w:tab w:val="left" w:pos="567"/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______________________________</w:t>
            </w:r>
          </w:p>
        </w:tc>
        <w:tc>
          <w:tcPr>
            <w:tcW w:w="4963" w:type="dxa"/>
          </w:tcPr>
          <w:p w:rsidR="00225AD4" w:rsidRPr="00225AD4" w:rsidRDefault="00225AD4" w:rsidP="00225AD4">
            <w:pPr>
              <w:spacing w:after="0" w:line="240" w:lineRule="auto"/>
              <w:ind w:right="34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  <w:p w:rsidR="00225AD4" w:rsidRPr="00225AD4" w:rsidRDefault="00225AD4" w:rsidP="00225AD4">
            <w:pPr>
              <w:spacing w:after="0" w:line="240" w:lineRule="auto"/>
              <w:ind w:right="34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  <w:p w:rsidR="00225AD4" w:rsidRPr="00225AD4" w:rsidRDefault="00225AD4" w:rsidP="00225AD4">
            <w:pPr>
              <w:spacing w:after="0" w:line="240" w:lineRule="auto"/>
              <w:ind w:right="34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</w:tc>
      </w:tr>
    </w:tbl>
    <w:p w:rsidR="00225AD4" w:rsidRPr="00225AD4" w:rsidRDefault="00225AD4" w:rsidP="00225AD4">
      <w:pPr>
        <w:tabs>
          <w:tab w:val="left" w:pos="504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225AD4" w:rsidRPr="00225AD4" w:rsidRDefault="00225AD4" w:rsidP="00225A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5AD4" w:rsidRPr="00225AD4" w:rsidRDefault="00225AD4" w:rsidP="00225A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MS Mincho" w:hAnsi="Times New Roman" w:cs="Times New Roman"/>
          <w:sz w:val="28"/>
          <w:szCs w:val="28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MS Mincho" w:hAnsi="Times New Roman" w:cs="Times New Roman"/>
          <w:sz w:val="28"/>
          <w:szCs w:val="28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MS Mincho" w:hAnsi="Times New Roman" w:cs="Times New Roman"/>
          <w:sz w:val="28"/>
          <w:szCs w:val="28"/>
          <w:lang w:eastAsia="ru-RU"/>
        </w:rPr>
      </w:pPr>
    </w:p>
    <w:p w:rsidR="00DD6027" w:rsidRDefault="00DD6027"/>
    <w:sectPr w:rsidR="00DD6027" w:rsidSect="007A2138">
      <w:footerReference w:type="default" r:id="rId7"/>
      <w:pgSz w:w="11906" w:h="16838"/>
      <w:pgMar w:top="737" w:right="680" w:bottom="737" w:left="96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5FB1" w:rsidRDefault="003A5FB1">
      <w:pPr>
        <w:spacing w:after="0" w:line="240" w:lineRule="auto"/>
      </w:pPr>
      <w:r>
        <w:separator/>
      </w:r>
    </w:p>
  </w:endnote>
  <w:endnote w:type="continuationSeparator" w:id="0">
    <w:p w:rsidR="003A5FB1" w:rsidRDefault="003A5F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6E42" w:rsidRDefault="00225AD4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5229ED">
      <w:rPr>
        <w:noProof/>
      </w:rPr>
      <w:t>6</w:t>
    </w:r>
    <w:r>
      <w:fldChar w:fldCharType="end"/>
    </w:r>
  </w:p>
  <w:p w:rsidR="00576E42" w:rsidRDefault="003A5FB1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5FB1" w:rsidRDefault="003A5FB1">
      <w:pPr>
        <w:spacing w:after="0" w:line="240" w:lineRule="auto"/>
      </w:pPr>
      <w:r>
        <w:separator/>
      </w:r>
    </w:p>
  </w:footnote>
  <w:footnote w:type="continuationSeparator" w:id="0">
    <w:p w:rsidR="003A5FB1" w:rsidRDefault="003A5FB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5AD4"/>
    <w:rsid w:val="00043903"/>
    <w:rsid w:val="000522DB"/>
    <w:rsid w:val="000B2B71"/>
    <w:rsid w:val="000E75A5"/>
    <w:rsid w:val="00131AA7"/>
    <w:rsid w:val="001E0292"/>
    <w:rsid w:val="0020242A"/>
    <w:rsid w:val="00207658"/>
    <w:rsid w:val="0022257E"/>
    <w:rsid w:val="00225AD4"/>
    <w:rsid w:val="00272396"/>
    <w:rsid w:val="002A53AA"/>
    <w:rsid w:val="002D4A8D"/>
    <w:rsid w:val="002E3281"/>
    <w:rsid w:val="00360F73"/>
    <w:rsid w:val="003A5FB1"/>
    <w:rsid w:val="003E1718"/>
    <w:rsid w:val="00463E6B"/>
    <w:rsid w:val="00474A6E"/>
    <w:rsid w:val="005229ED"/>
    <w:rsid w:val="00534A5D"/>
    <w:rsid w:val="005D622E"/>
    <w:rsid w:val="006709ED"/>
    <w:rsid w:val="006D7053"/>
    <w:rsid w:val="006E476A"/>
    <w:rsid w:val="00735107"/>
    <w:rsid w:val="007A2138"/>
    <w:rsid w:val="007F1CA1"/>
    <w:rsid w:val="00864BC9"/>
    <w:rsid w:val="008B310D"/>
    <w:rsid w:val="008C504A"/>
    <w:rsid w:val="008F2382"/>
    <w:rsid w:val="00901D60"/>
    <w:rsid w:val="009A4FEF"/>
    <w:rsid w:val="009B079B"/>
    <w:rsid w:val="009F37E7"/>
    <w:rsid w:val="009F4D72"/>
    <w:rsid w:val="00A41658"/>
    <w:rsid w:val="00A65CF8"/>
    <w:rsid w:val="00AD47BC"/>
    <w:rsid w:val="00AD5550"/>
    <w:rsid w:val="00B103F6"/>
    <w:rsid w:val="00BF4548"/>
    <w:rsid w:val="00D56C02"/>
    <w:rsid w:val="00DD6027"/>
    <w:rsid w:val="00DF3E5D"/>
    <w:rsid w:val="00E10E88"/>
    <w:rsid w:val="00E56CAC"/>
    <w:rsid w:val="00E93265"/>
    <w:rsid w:val="00EC0413"/>
    <w:rsid w:val="00EF6565"/>
    <w:rsid w:val="00F234C1"/>
    <w:rsid w:val="00F26011"/>
    <w:rsid w:val="00F5332A"/>
    <w:rsid w:val="00F57310"/>
    <w:rsid w:val="00FE04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225AD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225AD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225AD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225AD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6</Pages>
  <Words>1771</Words>
  <Characters>10101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11849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31</cp:revision>
  <dcterms:created xsi:type="dcterms:W3CDTF">2022-11-15T05:18:00Z</dcterms:created>
  <dcterms:modified xsi:type="dcterms:W3CDTF">2024-11-27T11:50:00Z</dcterms:modified>
</cp:coreProperties>
</file>