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06" w:rsidRDefault="00523D8F" w:rsidP="00541D47">
      <w:pPr>
        <w:pStyle w:val="a6"/>
        <w:tabs>
          <w:tab w:val="left" w:pos="4145"/>
          <w:tab w:val="left" w:pos="5362"/>
        </w:tabs>
        <w:ind w:left="0" w:right="3" w:hanging="24"/>
        <w:jc w:val="center"/>
        <w:rPr>
          <w:sz w:val="40"/>
          <w:szCs w:val="40"/>
        </w:rPr>
      </w:pPr>
      <w:r w:rsidRPr="00523D8F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2753769</wp:posOffset>
            </wp:positionH>
            <wp:positionV relativeFrom="paragraph">
              <wp:posOffset>-358989</wp:posOffset>
            </wp:positionV>
            <wp:extent cx="575018" cy="716377"/>
            <wp:effectExtent l="19050" t="0" r="0" b="0"/>
            <wp:wrapNone/>
            <wp:docPr id="2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18" cy="71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D47" w:rsidRPr="00D24867" w:rsidRDefault="00541D47" w:rsidP="00541D47">
      <w:pPr>
        <w:pStyle w:val="a6"/>
        <w:tabs>
          <w:tab w:val="left" w:pos="4145"/>
          <w:tab w:val="left" w:pos="5362"/>
        </w:tabs>
        <w:ind w:left="0" w:right="3" w:hanging="24"/>
        <w:jc w:val="center"/>
        <w:rPr>
          <w:sz w:val="40"/>
          <w:szCs w:val="40"/>
        </w:rPr>
      </w:pPr>
      <w:r w:rsidRPr="00D24867">
        <w:rPr>
          <w:sz w:val="40"/>
          <w:szCs w:val="40"/>
        </w:rPr>
        <w:t>СОВЕТ</w:t>
      </w:r>
      <w:r w:rsidRPr="00D24867">
        <w:rPr>
          <w:spacing w:val="-17"/>
          <w:sz w:val="40"/>
          <w:szCs w:val="40"/>
        </w:rPr>
        <w:t xml:space="preserve"> </w:t>
      </w:r>
      <w:r w:rsidRPr="00D24867">
        <w:rPr>
          <w:sz w:val="40"/>
          <w:szCs w:val="40"/>
        </w:rPr>
        <w:t>НАЗЫВАЕВСКОГО</w:t>
      </w:r>
      <w:r w:rsidRPr="00D24867">
        <w:rPr>
          <w:spacing w:val="-18"/>
          <w:sz w:val="40"/>
          <w:szCs w:val="40"/>
        </w:rPr>
        <w:t xml:space="preserve"> </w:t>
      </w:r>
      <w:r w:rsidRPr="00D24867">
        <w:rPr>
          <w:sz w:val="40"/>
          <w:szCs w:val="40"/>
        </w:rPr>
        <w:t>РАЙОНА</w:t>
      </w:r>
    </w:p>
    <w:p w:rsidR="00541D47" w:rsidRPr="00424675" w:rsidRDefault="00541D47" w:rsidP="00541D47">
      <w:pPr>
        <w:pStyle w:val="a6"/>
        <w:tabs>
          <w:tab w:val="left" w:pos="4145"/>
          <w:tab w:val="left" w:pos="5362"/>
        </w:tabs>
        <w:ind w:left="25" w:right="3" w:hanging="25"/>
        <w:jc w:val="center"/>
        <w:rPr>
          <w:b w:val="0"/>
          <w:sz w:val="34"/>
          <w:szCs w:val="34"/>
        </w:rPr>
      </w:pPr>
      <w:r w:rsidRPr="00424675">
        <w:rPr>
          <w:b w:val="0"/>
          <w:sz w:val="34"/>
          <w:szCs w:val="34"/>
        </w:rPr>
        <w:t>Р Е Ш Е Н И Е</w:t>
      </w:r>
    </w:p>
    <w:p w:rsidR="00541D47" w:rsidRDefault="00541D47" w:rsidP="00541D47">
      <w:pPr>
        <w:pStyle w:val="a4"/>
        <w:ind w:left="71" w:firstLine="0"/>
        <w:jc w:val="center"/>
      </w:pPr>
    </w:p>
    <w:p w:rsidR="00541D47" w:rsidRDefault="00541D47" w:rsidP="00541D47">
      <w:pPr>
        <w:pStyle w:val="a4"/>
        <w:ind w:left="0" w:firstLine="0"/>
      </w:pPr>
      <w:r>
        <w:t xml:space="preserve">от </w:t>
      </w:r>
      <w:r w:rsidR="00B57B06">
        <w:t>27</w:t>
      </w:r>
      <w:r>
        <w:t xml:space="preserve">.05.2025                                                                                           № </w:t>
      </w:r>
      <w:r w:rsidR="00424675">
        <w:t>159</w:t>
      </w:r>
    </w:p>
    <w:p w:rsidR="00541D47" w:rsidRDefault="00541D47" w:rsidP="00541D47">
      <w:pPr>
        <w:pStyle w:val="a4"/>
        <w:ind w:left="71" w:firstLine="0"/>
        <w:jc w:val="center"/>
      </w:pPr>
    </w:p>
    <w:p w:rsidR="00541D47" w:rsidRPr="00523D8F" w:rsidRDefault="00523D8F" w:rsidP="00523D8F">
      <w:pPr>
        <w:suppressAutoHyphens/>
        <w:jc w:val="center"/>
        <w:rPr>
          <w:iCs/>
          <w:color w:val="00000A"/>
          <w:sz w:val="24"/>
          <w:szCs w:val="24"/>
        </w:rPr>
      </w:pPr>
      <w:r w:rsidRPr="00523D8F">
        <w:rPr>
          <w:iCs/>
          <w:color w:val="00000A"/>
          <w:sz w:val="24"/>
          <w:szCs w:val="24"/>
        </w:rPr>
        <w:t>г. Называевск</w:t>
      </w:r>
    </w:p>
    <w:p w:rsidR="00541D47" w:rsidRPr="00CA46C8" w:rsidRDefault="00541D47" w:rsidP="00541D47">
      <w:pPr>
        <w:suppressAutoHyphens/>
        <w:jc w:val="center"/>
        <w:rPr>
          <w:rFonts w:eastAsia="Calibri"/>
          <w:szCs w:val="28"/>
          <w:lang w:eastAsia="en-US"/>
        </w:rPr>
      </w:pPr>
    </w:p>
    <w:p w:rsidR="00541D47" w:rsidRPr="00CA46C8" w:rsidRDefault="00541D47" w:rsidP="00541D47">
      <w:pPr>
        <w:suppressAutoHyphens/>
        <w:ind w:left="720"/>
        <w:jc w:val="center"/>
        <w:rPr>
          <w:rFonts w:eastAsia="Calibri"/>
          <w:szCs w:val="28"/>
          <w:lang w:eastAsia="en-US"/>
        </w:rPr>
      </w:pPr>
    </w:p>
    <w:p w:rsidR="00523D8F" w:rsidRDefault="00523D8F" w:rsidP="00523D8F">
      <w:pPr>
        <w:adjustRightInd w:val="0"/>
        <w:ind w:firstLine="682"/>
        <w:jc w:val="center"/>
      </w:pPr>
      <w:r>
        <w:t>О назначении исполняющими обязанности глав местных администраций Называевского муниципального района Омской области</w:t>
      </w:r>
    </w:p>
    <w:p w:rsidR="00523D8F" w:rsidRDefault="00523D8F" w:rsidP="00541D47">
      <w:pPr>
        <w:adjustRightInd w:val="0"/>
        <w:ind w:firstLine="682"/>
        <w:jc w:val="both"/>
      </w:pPr>
    </w:p>
    <w:p w:rsidR="00541D47" w:rsidRPr="002D1E51" w:rsidRDefault="000A3699" w:rsidP="00541D47">
      <w:pPr>
        <w:adjustRightInd w:val="0"/>
        <w:ind w:firstLine="682"/>
        <w:jc w:val="both"/>
        <w:rPr>
          <w:szCs w:val="28"/>
        </w:rPr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Омской области от 17.07.2024 № 2724-ОЗ «О преобразовании всех поселений, входящих в состав Называевского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Уставом муниципального округа Называевский район Омской области, </w:t>
      </w:r>
      <w:r w:rsidR="00541D47" w:rsidRPr="002D1E51">
        <w:rPr>
          <w:szCs w:val="28"/>
        </w:rPr>
        <w:t>Совет Называевск</w:t>
      </w:r>
      <w:r w:rsidR="00541D47">
        <w:rPr>
          <w:szCs w:val="28"/>
        </w:rPr>
        <w:t>ого</w:t>
      </w:r>
      <w:r w:rsidR="00541D47" w:rsidRPr="002D1E51">
        <w:rPr>
          <w:szCs w:val="28"/>
        </w:rPr>
        <w:t xml:space="preserve"> район</w:t>
      </w:r>
      <w:r w:rsidR="00541D47">
        <w:rPr>
          <w:szCs w:val="28"/>
        </w:rPr>
        <w:t>а</w:t>
      </w:r>
      <w:r w:rsidR="00541D47" w:rsidRPr="002D1E51">
        <w:rPr>
          <w:szCs w:val="28"/>
        </w:rPr>
        <w:t xml:space="preserve"> РЕШИЛ</w:t>
      </w:r>
      <w:r w:rsidR="00541D47" w:rsidRPr="002D1E51">
        <w:rPr>
          <w:spacing w:val="-10"/>
          <w:szCs w:val="28"/>
        </w:rPr>
        <w:t>:</w:t>
      </w:r>
    </w:p>
    <w:p w:rsidR="002A277F" w:rsidRDefault="00523D8F" w:rsidP="00523D8F">
      <w:pPr>
        <w:ind w:firstLine="709"/>
        <w:jc w:val="both"/>
      </w:pPr>
      <w:r>
        <w:t xml:space="preserve"> </w:t>
      </w:r>
    </w:p>
    <w:p w:rsidR="006D552D" w:rsidRDefault="00523D8F" w:rsidP="002A277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A277F">
        <w:rPr>
          <w:sz w:val="28"/>
          <w:szCs w:val="28"/>
        </w:rPr>
        <w:t xml:space="preserve">Назначить исполняющими обязанности глав администраций </w:t>
      </w:r>
      <w:r w:rsidR="002A277F">
        <w:rPr>
          <w:sz w:val="28"/>
          <w:szCs w:val="28"/>
        </w:rPr>
        <w:t xml:space="preserve">Называевского </w:t>
      </w:r>
      <w:r w:rsidRPr="002A277F">
        <w:rPr>
          <w:sz w:val="28"/>
          <w:szCs w:val="28"/>
        </w:rPr>
        <w:t xml:space="preserve">муниципального района, городского и сельских поселений </w:t>
      </w:r>
      <w:r w:rsidR="002A277F">
        <w:rPr>
          <w:sz w:val="28"/>
          <w:szCs w:val="28"/>
        </w:rPr>
        <w:t xml:space="preserve">Называевского </w:t>
      </w:r>
      <w:r w:rsidRPr="002A277F">
        <w:rPr>
          <w:sz w:val="28"/>
          <w:szCs w:val="28"/>
        </w:rPr>
        <w:t xml:space="preserve">муниципального района следующих лиц со сроком полномочий с </w:t>
      </w:r>
      <w:r w:rsidR="00595854">
        <w:rPr>
          <w:sz w:val="28"/>
          <w:szCs w:val="28"/>
        </w:rPr>
        <w:t>28 мая</w:t>
      </w:r>
      <w:r w:rsidRPr="002A277F">
        <w:rPr>
          <w:sz w:val="28"/>
          <w:szCs w:val="28"/>
        </w:rPr>
        <w:t xml:space="preserve"> 2025 года до назначения председателей ликвидационных комиссий местных администраций:</w:t>
      </w:r>
    </w:p>
    <w:p w:rsidR="00595854" w:rsidRDefault="00595854" w:rsidP="00595854">
      <w:pPr>
        <w:ind w:firstLine="709"/>
        <w:jc w:val="both"/>
        <w:rPr>
          <w:szCs w:val="28"/>
        </w:rPr>
      </w:pPr>
      <w:r>
        <w:rPr>
          <w:szCs w:val="28"/>
        </w:rPr>
        <w:t xml:space="preserve">1.1. исполняющим обязанности Главы Называевского муниципального района – </w:t>
      </w:r>
      <w:proofErr w:type="spellStart"/>
      <w:r>
        <w:rPr>
          <w:szCs w:val="28"/>
        </w:rPr>
        <w:t>Жирнову</w:t>
      </w:r>
      <w:proofErr w:type="spellEnd"/>
      <w:r>
        <w:rPr>
          <w:szCs w:val="28"/>
        </w:rPr>
        <w:t xml:space="preserve"> Татьяну Семеновну;</w:t>
      </w:r>
    </w:p>
    <w:p w:rsidR="00595854" w:rsidRDefault="00595854" w:rsidP="00595854">
      <w:pPr>
        <w:ind w:firstLine="709"/>
        <w:jc w:val="both"/>
      </w:pPr>
      <w:r>
        <w:t xml:space="preserve">1.2. </w:t>
      </w:r>
      <w:r>
        <w:rPr>
          <w:szCs w:val="28"/>
        </w:rPr>
        <w:t xml:space="preserve">исполняющим обязанности </w:t>
      </w:r>
      <w:r>
        <w:t xml:space="preserve">Главы города Называевска Называевского муниципального района </w:t>
      </w:r>
      <w:r>
        <w:rPr>
          <w:szCs w:val="28"/>
        </w:rPr>
        <w:t>–</w:t>
      </w:r>
      <w:r>
        <w:t xml:space="preserve"> Мальцева Евгения Александровича; </w:t>
      </w:r>
    </w:p>
    <w:p w:rsidR="00595854" w:rsidRDefault="00595854" w:rsidP="00595854">
      <w:pPr>
        <w:ind w:firstLine="709"/>
        <w:jc w:val="both"/>
      </w:pPr>
      <w:r>
        <w:t xml:space="preserve">1.3. </w:t>
      </w:r>
      <w:r>
        <w:rPr>
          <w:szCs w:val="28"/>
        </w:rPr>
        <w:t xml:space="preserve">исполняющим обязанности </w:t>
      </w:r>
      <w:r>
        <w:t xml:space="preserve">Главы Богодуховского сельского поселения Называевского муниципального района </w:t>
      </w:r>
      <w:r>
        <w:rPr>
          <w:szCs w:val="28"/>
        </w:rPr>
        <w:t xml:space="preserve">– </w:t>
      </w:r>
      <w:proofErr w:type="spellStart"/>
      <w:r w:rsidR="00F27295">
        <w:t>Масалова</w:t>
      </w:r>
      <w:proofErr w:type="spellEnd"/>
      <w:r w:rsidR="00F27295">
        <w:t xml:space="preserve"> Александра Петровича</w:t>
      </w:r>
    </w:p>
    <w:p w:rsidR="00595854" w:rsidRDefault="00595854" w:rsidP="00595854">
      <w:pPr>
        <w:ind w:firstLine="709"/>
        <w:jc w:val="both"/>
      </w:pPr>
      <w:r>
        <w:t xml:space="preserve">1.4. </w:t>
      </w:r>
      <w:r>
        <w:rPr>
          <w:szCs w:val="28"/>
        </w:rPr>
        <w:t xml:space="preserve">исполняющим обязанности </w:t>
      </w:r>
      <w:r>
        <w:t xml:space="preserve">Главы </w:t>
      </w:r>
      <w:proofErr w:type="spellStart"/>
      <w:r>
        <w:t>Большепесчанского</w:t>
      </w:r>
      <w:proofErr w:type="spellEnd"/>
      <w:r>
        <w:t xml:space="preserve"> сельского поселения Называевского муниципального района </w:t>
      </w:r>
      <w:r>
        <w:rPr>
          <w:szCs w:val="28"/>
        </w:rPr>
        <w:t xml:space="preserve">– </w:t>
      </w:r>
      <w:proofErr w:type="spellStart"/>
      <w:r>
        <w:t>Быструшкину</w:t>
      </w:r>
      <w:proofErr w:type="spellEnd"/>
      <w:r>
        <w:t xml:space="preserve"> Ольгу Сергеевну;</w:t>
      </w:r>
    </w:p>
    <w:p w:rsidR="00595854" w:rsidRDefault="00595854" w:rsidP="00595854">
      <w:pPr>
        <w:ind w:firstLine="709"/>
        <w:jc w:val="both"/>
      </w:pPr>
      <w:r>
        <w:t xml:space="preserve">1.5. </w:t>
      </w:r>
      <w:r>
        <w:rPr>
          <w:szCs w:val="28"/>
        </w:rPr>
        <w:t xml:space="preserve"> исполняющим обязанности </w:t>
      </w:r>
      <w:r>
        <w:t xml:space="preserve">Главы </w:t>
      </w:r>
      <w:proofErr w:type="spellStart"/>
      <w:r>
        <w:t>Большесафонинского</w:t>
      </w:r>
      <w:proofErr w:type="spellEnd"/>
      <w:r>
        <w:t xml:space="preserve"> сельского поселения Называевского муниципального района </w:t>
      </w:r>
      <w:r>
        <w:rPr>
          <w:szCs w:val="28"/>
        </w:rPr>
        <w:t xml:space="preserve">– </w:t>
      </w:r>
      <w:proofErr w:type="spellStart"/>
      <w:r>
        <w:t>Безлепкина</w:t>
      </w:r>
      <w:proofErr w:type="spellEnd"/>
      <w:r>
        <w:t xml:space="preserve"> Юрия Евгеньевича;</w:t>
      </w:r>
    </w:p>
    <w:p w:rsidR="00595854" w:rsidRDefault="00595854" w:rsidP="00595854">
      <w:pPr>
        <w:ind w:firstLine="709"/>
        <w:jc w:val="both"/>
      </w:pPr>
      <w:r>
        <w:lastRenderedPageBreak/>
        <w:t xml:space="preserve"> 1.6. </w:t>
      </w:r>
      <w:r>
        <w:rPr>
          <w:szCs w:val="28"/>
        </w:rPr>
        <w:t xml:space="preserve">исполняющим обязанности </w:t>
      </w:r>
      <w:r>
        <w:t xml:space="preserve">Главы Искровского сельского поселения Называевского муниципального района </w:t>
      </w:r>
      <w:r>
        <w:rPr>
          <w:szCs w:val="28"/>
        </w:rPr>
        <w:t xml:space="preserve">– </w:t>
      </w:r>
      <w:proofErr w:type="spellStart"/>
      <w:r>
        <w:t>Омарова</w:t>
      </w:r>
      <w:proofErr w:type="spellEnd"/>
      <w:r>
        <w:t xml:space="preserve"> </w:t>
      </w:r>
      <w:proofErr w:type="spellStart"/>
      <w:r>
        <w:t>Азамата</w:t>
      </w:r>
      <w:proofErr w:type="spellEnd"/>
      <w:r>
        <w:t xml:space="preserve"> </w:t>
      </w:r>
      <w:proofErr w:type="spellStart"/>
      <w:r>
        <w:t>Орстановича</w:t>
      </w:r>
      <w:proofErr w:type="spellEnd"/>
      <w:r>
        <w:t xml:space="preserve">; </w:t>
      </w:r>
    </w:p>
    <w:p w:rsidR="00595854" w:rsidRDefault="00595854" w:rsidP="00595854">
      <w:pPr>
        <w:ind w:firstLine="709"/>
        <w:jc w:val="both"/>
      </w:pPr>
      <w:r>
        <w:t>1.</w:t>
      </w:r>
      <w:r w:rsidR="008A4931">
        <w:t>7</w:t>
      </w:r>
      <w:r>
        <w:t xml:space="preserve">. </w:t>
      </w:r>
      <w:r>
        <w:rPr>
          <w:szCs w:val="28"/>
        </w:rPr>
        <w:t xml:space="preserve">исполняющим обязанности </w:t>
      </w:r>
      <w:r>
        <w:t xml:space="preserve">Главы </w:t>
      </w:r>
      <w:proofErr w:type="spellStart"/>
      <w:r>
        <w:t>Кисляковского</w:t>
      </w:r>
      <w:proofErr w:type="spellEnd"/>
      <w:r>
        <w:t xml:space="preserve"> сельского поселения Называевского муниципального района </w:t>
      </w:r>
      <w:r>
        <w:rPr>
          <w:szCs w:val="28"/>
        </w:rPr>
        <w:t xml:space="preserve">– </w:t>
      </w:r>
      <w:r w:rsidR="00EB5150">
        <w:rPr>
          <w:szCs w:val="28"/>
        </w:rPr>
        <w:t>Чистякову Ирину Анатольевну</w:t>
      </w:r>
      <w:r>
        <w:t>;</w:t>
      </w:r>
    </w:p>
    <w:p w:rsidR="00595854" w:rsidRDefault="00595854" w:rsidP="00595854">
      <w:pPr>
        <w:ind w:firstLine="709"/>
        <w:jc w:val="both"/>
      </w:pPr>
      <w:r>
        <w:t xml:space="preserve"> 1.</w:t>
      </w:r>
      <w:r w:rsidR="008A4931">
        <w:t>8</w:t>
      </w:r>
      <w:r>
        <w:t xml:space="preserve">. </w:t>
      </w:r>
      <w:r>
        <w:rPr>
          <w:szCs w:val="28"/>
        </w:rPr>
        <w:t xml:space="preserve">исполняющим обязанности </w:t>
      </w:r>
      <w:r>
        <w:t xml:space="preserve">Главы Князевского сельского поселения Называевского муниципального района </w:t>
      </w:r>
      <w:r>
        <w:rPr>
          <w:szCs w:val="28"/>
        </w:rPr>
        <w:t xml:space="preserve">– </w:t>
      </w:r>
      <w:proofErr w:type="spellStart"/>
      <w:r>
        <w:t>Багаутдинова</w:t>
      </w:r>
      <w:proofErr w:type="spellEnd"/>
      <w:r>
        <w:t xml:space="preserve"> </w:t>
      </w:r>
      <w:proofErr w:type="spellStart"/>
      <w:r>
        <w:t>Фидаиля</w:t>
      </w:r>
      <w:proofErr w:type="spellEnd"/>
      <w:r>
        <w:t xml:space="preserve"> </w:t>
      </w:r>
      <w:proofErr w:type="spellStart"/>
      <w:r>
        <w:t>Нажиповича</w:t>
      </w:r>
      <w:proofErr w:type="spellEnd"/>
      <w:r>
        <w:t xml:space="preserve">; </w:t>
      </w:r>
    </w:p>
    <w:p w:rsidR="00EB5150" w:rsidRDefault="00595854" w:rsidP="00EB5150">
      <w:pPr>
        <w:ind w:firstLine="709"/>
        <w:jc w:val="both"/>
      </w:pPr>
      <w:r>
        <w:t>1.</w:t>
      </w:r>
      <w:r w:rsidR="008A4931">
        <w:t>9</w:t>
      </w:r>
      <w:r>
        <w:t xml:space="preserve">. </w:t>
      </w:r>
      <w:r>
        <w:rPr>
          <w:szCs w:val="28"/>
        </w:rPr>
        <w:t xml:space="preserve">исполняющим обязанности </w:t>
      </w:r>
      <w:r>
        <w:t xml:space="preserve">Главы </w:t>
      </w:r>
      <w:proofErr w:type="spellStart"/>
      <w:r>
        <w:t>Лорис-Меликовского</w:t>
      </w:r>
      <w:proofErr w:type="spellEnd"/>
      <w:r>
        <w:t xml:space="preserve"> сельского поселения Называевского муниципального района </w:t>
      </w:r>
      <w:r>
        <w:rPr>
          <w:szCs w:val="28"/>
        </w:rPr>
        <w:t xml:space="preserve">– </w:t>
      </w:r>
      <w:proofErr w:type="spellStart"/>
      <w:r>
        <w:t>Наймана</w:t>
      </w:r>
      <w:proofErr w:type="spellEnd"/>
      <w:r>
        <w:t xml:space="preserve"> Александра Владимировича; </w:t>
      </w:r>
    </w:p>
    <w:p w:rsidR="00EB5150" w:rsidRDefault="00EB5150" w:rsidP="00EB5150">
      <w:pPr>
        <w:ind w:firstLine="709"/>
        <w:jc w:val="both"/>
      </w:pPr>
      <w:r>
        <w:t>1.</w:t>
      </w:r>
      <w:r w:rsidR="008A4931">
        <w:t>10</w:t>
      </w:r>
      <w:r>
        <w:t xml:space="preserve">. </w:t>
      </w:r>
      <w:r>
        <w:rPr>
          <w:szCs w:val="28"/>
        </w:rPr>
        <w:t xml:space="preserve">исполняющим обязанности </w:t>
      </w:r>
      <w:r>
        <w:t xml:space="preserve">Главы </w:t>
      </w:r>
      <w:proofErr w:type="spellStart"/>
      <w:r>
        <w:t>Мангутского</w:t>
      </w:r>
      <w:proofErr w:type="spellEnd"/>
      <w:r>
        <w:t xml:space="preserve"> сельского поселения Называевского муниципального района </w:t>
      </w:r>
      <w:r>
        <w:rPr>
          <w:szCs w:val="28"/>
        </w:rPr>
        <w:t xml:space="preserve">– </w:t>
      </w:r>
      <w:proofErr w:type="spellStart"/>
      <w:r>
        <w:t>Михальцову</w:t>
      </w:r>
      <w:proofErr w:type="spellEnd"/>
      <w:r>
        <w:t xml:space="preserve"> Светлану Владимировну; </w:t>
      </w:r>
    </w:p>
    <w:p w:rsidR="00595854" w:rsidRDefault="00595854" w:rsidP="00595854">
      <w:pPr>
        <w:ind w:firstLine="709"/>
        <w:jc w:val="both"/>
      </w:pPr>
      <w:r>
        <w:t>1.</w:t>
      </w:r>
      <w:r w:rsidR="008A4931">
        <w:t>11</w:t>
      </w:r>
      <w:r>
        <w:t xml:space="preserve">. </w:t>
      </w:r>
      <w:r>
        <w:rPr>
          <w:szCs w:val="28"/>
        </w:rPr>
        <w:t xml:space="preserve">исполняющим обязанности </w:t>
      </w:r>
      <w:r>
        <w:t xml:space="preserve">Главы </w:t>
      </w:r>
      <w:proofErr w:type="spellStart"/>
      <w:r>
        <w:t>Муравьевского</w:t>
      </w:r>
      <w:proofErr w:type="spellEnd"/>
      <w:r>
        <w:t xml:space="preserve"> сельского поселения Называевского муниципального района </w:t>
      </w:r>
      <w:r>
        <w:rPr>
          <w:szCs w:val="28"/>
        </w:rPr>
        <w:t xml:space="preserve">– </w:t>
      </w:r>
      <w:proofErr w:type="spellStart"/>
      <w:r>
        <w:t>Чухарев</w:t>
      </w:r>
      <w:r w:rsidR="00EB5150">
        <w:t>у</w:t>
      </w:r>
      <w:proofErr w:type="spellEnd"/>
      <w:r>
        <w:t xml:space="preserve"> Елен</w:t>
      </w:r>
      <w:r w:rsidR="00EB5150">
        <w:t>у</w:t>
      </w:r>
      <w:r>
        <w:t xml:space="preserve"> Николаевн</w:t>
      </w:r>
      <w:r w:rsidR="00EB5150">
        <w:t>у</w:t>
      </w:r>
      <w:r>
        <w:t xml:space="preserve">; </w:t>
      </w:r>
    </w:p>
    <w:p w:rsidR="00595854" w:rsidRDefault="00595854" w:rsidP="00595854">
      <w:pPr>
        <w:ind w:firstLine="709"/>
        <w:jc w:val="both"/>
      </w:pPr>
      <w:r>
        <w:t>1.1</w:t>
      </w:r>
      <w:r w:rsidR="008A4931">
        <w:t>2</w:t>
      </w:r>
      <w:r>
        <w:t xml:space="preserve">. </w:t>
      </w:r>
      <w:r w:rsidR="00EB5150">
        <w:t>и</w:t>
      </w:r>
      <w:r>
        <w:rPr>
          <w:szCs w:val="28"/>
        </w:rPr>
        <w:t xml:space="preserve">сполняющим обязанности </w:t>
      </w:r>
      <w:r>
        <w:t xml:space="preserve">Главы </w:t>
      </w:r>
      <w:proofErr w:type="spellStart"/>
      <w:r>
        <w:t>Налимовского</w:t>
      </w:r>
      <w:proofErr w:type="spellEnd"/>
      <w:r>
        <w:t xml:space="preserve"> сельского поселения Называевского муниципального района </w:t>
      </w:r>
      <w:r>
        <w:rPr>
          <w:szCs w:val="28"/>
        </w:rPr>
        <w:t xml:space="preserve">– </w:t>
      </w:r>
      <w:proofErr w:type="spellStart"/>
      <w:r>
        <w:t>Кутасов</w:t>
      </w:r>
      <w:r w:rsidR="00EB5150">
        <w:t>у</w:t>
      </w:r>
      <w:proofErr w:type="spellEnd"/>
      <w:r>
        <w:t xml:space="preserve"> Светлан</w:t>
      </w:r>
      <w:r w:rsidR="00EB5150">
        <w:t>у</w:t>
      </w:r>
      <w:r>
        <w:t xml:space="preserve"> Ивановн</w:t>
      </w:r>
      <w:r w:rsidR="00EB5150">
        <w:t>у</w:t>
      </w:r>
      <w:r>
        <w:t>;</w:t>
      </w:r>
    </w:p>
    <w:p w:rsidR="00247E36" w:rsidRDefault="00247E36" w:rsidP="00247E36">
      <w:pPr>
        <w:ind w:firstLine="709"/>
        <w:jc w:val="both"/>
      </w:pPr>
      <w:r>
        <w:t>1.1</w:t>
      </w:r>
      <w:r w:rsidR="008A4931">
        <w:t>3</w:t>
      </w:r>
      <w:r>
        <w:t>. и</w:t>
      </w:r>
      <w:r>
        <w:rPr>
          <w:szCs w:val="28"/>
        </w:rPr>
        <w:t xml:space="preserve">сполняющим обязанности </w:t>
      </w:r>
      <w:r>
        <w:t xml:space="preserve">Главы Покровского сельского поселения Называевского муниципального района </w:t>
      </w:r>
      <w:r>
        <w:rPr>
          <w:szCs w:val="28"/>
        </w:rPr>
        <w:t xml:space="preserve">– </w:t>
      </w:r>
      <w:proofErr w:type="spellStart"/>
      <w:r>
        <w:rPr>
          <w:szCs w:val="28"/>
        </w:rPr>
        <w:t>Задворнову</w:t>
      </w:r>
      <w:proofErr w:type="spellEnd"/>
      <w:r>
        <w:rPr>
          <w:szCs w:val="28"/>
        </w:rPr>
        <w:t xml:space="preserve"> </w:t>
      </w:r>
      <w:r w:rsidR="00CC24F5">
        <w:rPr>
          <w:szCs w:val="28"/>
        </w:rPr>
        <w:t>О</w:t>
      </w:r>
      <w:bookmarkStart w:id="0" w:name="_GoBack"/>
      <w:bookmarkEnd w:id="0"/>
      <w:r>
        <w:rPr>
          <w:szCs w:val="28"/>
        </w:rPr>
        <w:t>льгу Владимировну</w:t>
      </w:r>
      <w:r>
        <w:t>;</w:t>
      </w:r>
    </w:p>
    <w:p w:rsidR="00595854" w:rsidRDefault="00595854" w:rsidP="00595854">
      <w:pPr>
        <w:ind w:firstLine="709"/>
        <w:jc w:val="both"/>
      </w:pPr>
      <w:r>
        <w:t>1.1</w:t>
      </w:r>
      <w:r w:rsidR="008A4931">
        <w:t>4</w:t>
      </w:r>
      <w:r>
        <w:t xml:space="preserve">. </w:t>
      </w:r>
      <w:r>
        <w:rPr>
          <w:szCs w:val="28"/>
        </w:rPr>
        <w:t xml:space="preserve">исполняющим обязанности </w:t>
      </w:r>
      <w:r>
        <w:t xml:space="preserve">Главы </w:t>
      </w:r>
      <w:proofErr w:type="spellStart"/>
      <w:r>
        <w:t>Старинского</w:t>
      </w:r>
      <w:proofErr w:type="spellEnd"/>
      <w:r>
        <w:t xml:space="preserve"> сельского поселения Называевского муниципального района </w:t>
      </w:r>
      <w:r>
        <w:rPr>
          <w:szCs w:val="28"/>
        </w:rPr>
        <w:t>–</w:t>
      </w:r>
      <w:r w:rsidR="00EB5150">
        <w:rPr>
          <w:szCs w:val="28"/>
        </w:rPr>
        <w:t xml:space="preserve"> </w:t>
      </w:r>
      <w:proofErr w:type="spellStart"/>
      <w:r w:rsidR="00EB5150">
        <w:rPr>
          <w:szCs w:val="28"/>
        </w:rPr>
        <w:t>Таут</w:t>
      </w:r>
      <w:proofErr w:type="spellEnd"/>
      <w:r w:rsidR="00EB5150">
        <w:rPr>
          <w:szCs w:val="28"/>
        </w:rPr>
        <w:t xml:space="preserve"> </w:t>
      </w:r>
      <w:proofErr w:type="spellStart"/>
      <w:r w:rsidR="00EB5150">
        <w:rPr>
          <w:szCs w:val="28"/>
        </w:rPr>
        <w:t>Айгуль</w:t>
      </w:r>
      <w:proofErr w:type="spellEnd"/>
      <w:r w:rsidR="00EB5150">
        <w:rPr>
          <w:szCs w:val="28"/>
        </w:rPr>
        <w:t xml:space="preserve"> </w:t>
      </w:r>
      <w:proofErr w:type="spellStart"/>
      <w:r w:rsidR="00EB5150">
        <w:rPr>
          <w:szCs w:val="28"/>
        </w:rPr>
        <w:t>Джанбулатовну</w:t>
      </w:r>
      <w:proofErr w:type="spellEnd"/>
      <w:r>
        <w:t xml:space="preserve">; </w:t>
      </w:r>
    </w:p>
    <w:p w:rsidR="00595854" w:rsidRDefault="00595854" w:rsidP="00595854">
      <w:pPr>
        <w:ind w:firstLine="709"/>
        <w:jc w:val="both"/>
      </w:pPr>
      <w:r>
        <w:t>1.1</w:t>
      </w:r>
      <w:r w:rsidR="008A4931">
        <w:t>5</w:t>
      </w:r>
      <w:r>
        <w:t xml:space="preserve">. </w:t>
      </w:r>
      <w:r>
        <w:rPr>
          <w:szCs w:val="28"/>
        </w:rPr>
        <w:t xml:space="preserve">исполняющим обязанности </w:t>
      </w:r>
      <w:r>
        <w:t xml:space="preserve">Главы </w:t>
      </w:r>
      <w:proofErr w:type="spellStart"/>
      <w:r>
        <w:t>Утинского</w:t>
      </w:r>
      <w:proofErr w:type="spellEnd"/>
      <w:r>
        <w:t xml:space="preserve"> сельского поселения Называевского муниципального района </w:t>
      </w:r>
      <w:r>
        <w:rPr>
          <w:szCs w:val="28"/>
        </w:rPr>
        <w:t xml:space="preserve">– </w:t>
      </w:r>
      <w:r>
        <w:t>Федоров</w:t>
      </w:r>
      <w:r w:rsidR="00EB5150">
        <w:t>у</w:t>
      </w:r>
      <w:r>
        <w:t xml:space="preserve"> Наталь</w:t>
      </w:r>
      <w:r w:rsidR="00EB5150">
        <w:t>ю</w:t>
      </w:r>
      <w:r>
        <w:t xml:space="preserve"> Ивановн</w:t>
      </w:r>
      <w:r w:rsidR="00EB5150">
        <w:t>у</w:t>
      </w:r>
      <w:r>
        <w:t xml:space="preserve">; </w:t>
      </w:r>
    </w:p>
    <w:p w:rsidR="00EB5150" w:rsidRDefault="00595854" w:rsidP="00EB5150">
      <w:pPr>
        <w:ind w:firstLine="709"/>
        <w:jc w:val="both"/>
      </w:pPr>
      <w:r>
        <w:t>1.1</w:t>
      </w:r>
      <w:r w:rsidR="008A4931">
        <w:t>6</w:t>
      </w:r>
      <w:r>
        <w:t xml:space="preserve">. </w:t>
      </w:r>
      <w:r>
        <w:rPr>
          <w:szCs w:val="28"/>
        </w:rPr>
        <w:t xml:space="preserve">исполняющим обязанности </w:t>
      </w:r>
      <w:r>
        <w:t xml:space="preserve">Главы </w:t>
      </w:r>
      <w:proofErr w:type="spellStart"/>
      <w:r>
        <w:t>Черемновского</w:t>
      </w:r>
      <w:proofErr w:type="spellEnd"/>
      <w:r>
        <w:t xml:space="preserve"> сельского поселения Называевского муниципального района </w:t>
      </w:r>
      <w:r>
        <w:rPr>
          <w:szCs w:val="28"/>
        </w:rPr>
        <w:t xml:space="preserve">– </w:t>
      </w:r>
      <w:r>
        <w:t>Сакура Ольг</w:t>
      </w:r>
      <w:r w:rsidR="00EB5150">
        <w:t>у</w:t>
      </w:r>
      <w:r>
        <w:t xml:space="preserve"> Федоровн</w:t>
      </w:r>
      <w:r w:rsidR="00EB5150">
        <w:t>у</w:t>
      </w:r>
      <w:r>
        <w:t>.</w:t>
      </w:r>
    </w:p>
    <w:p w:rsidR="00EB5150" w:rsidRDefault="00EB5150" w:rsidP="00EB5150">
      <w:pPr>
        <w:ind w:firstLine="709"/>
        <w:jc w:val="both"/>
      </w:pPr>
      <w:r>
        <w:t>2. Настоящее решение вступает в силу со дня принятия.</w:t>
      </w:r>
    </w:p>
    <w:p w:rsidR="00EB5150" w:rsidRPr="00CA46C8" w:rsidRDefault="00EB5150" w:rsidP="00EB5150">
      <w:pPr>
        <w:pStyle w:val="v1standar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для опубликования в сетевое издание </w:t>
      </w:r>
      <w:r>
        <w:rPr>
          <w:rFonts w:eastAsia="Calibri"/>
          <w:sz w:val="28"/>
          <w:szCs w:val="28"/>
        </w:rPr>
        <w:t>«</w:t>
      </w:r>
      <w:r w:rsidRPr="00BF7462">
        <w:rPr>
          <w:rFonts w:eastAsia="Calibri"/>
          <w:sz w:val="28"/>
          <w:szCs w:val="28"/>
        </w:rPr>
        <w:t>nasha-iskra.ru</w:t>
      </w:r>
      <w:r>
        <w:rPr>
          <w:rFonts w:eastAsia="Calibri"/>
          <w:sz w:val="28"/>
          <w:szCs w:val="28"/>
        </w:rPr>
        <w:t xml:space="preserve">» </w:t>
      </w:r>
      <w:r w:rsidRPr="00041CCE">
        <w:rPr>
          <w:rFonts w:eastAsia="Calibri"/>
          <w:sz w:val="28"/>
          <w:szCs w:val="28"/>
          <w:lang w:val="en-US"/>
        </w:rPr>
        <w:t>http</w:t>
      </w:r>
      <w:r w:rsidRPr="00041CCE">
        <w:rPr>
          <w:rFonts w:eastAsia="Calibri"/>
          <w:sz w:val="28"/>
          <w:szCs w:val="28"/>
        </w:rPr>
        <w:t>://</w:t>
      </w:r>
      <w:r w:rsidRPr="00041CCE">
        <w:rPr>
          <w:rFonts w:eastAsia="Calibri"/>
          <w:sz w:val="28"/>
          <w:szCs w:val="28"/>
          <w:lang w:val="en-US"/>
        </w:rPr>
        <w:t>www</w:t>
      </w:r>
      <w:r w:rsidRPr="00041CCE">
        <w:rPr>
          <w:rFonts w:eastAsia="Calibri"/>
          <w:sz w:val="28"/>
          <w:szCs w:val="28"/>
        </w:rPr>
        <w:t>.</w:t>
      </w:r>
      <w:proofErr w:type="spellStart"/>
      <w:r w:rsidRPr="00041CCE">
        <w:rPr>
          <w:rFonts w:eastAsia="Calibri"/>
          <w:sz w:val="28"/>
          <w:szCs w:val="28"/>
          <w:lang w:val="en-US"/>
        </w:rPr>
        <w:t>nasha</w:t>
      </w:r>
      <w:proofErr w:type="spellEnd"/>
      <w:r w:rsidRPr="00041CCE">
        <w:rPr>
          <w:rFonts w:eastAsia="Calibri"/>
          <w:sz w:val="28"/>
          <w:szCs w:val="28"/>
        </w:rPr>
        <w:t>-</w:t>
      </w:r>
      <w:proofErr w:type="spellStart"/>
      <w:r w:rsidRPr="00041CCE">
        <w:rPr>
          <w:rFonts w:eastAsia="Calibri"/>
          <w:sz w:val="28"/>
          <w:szCs w:val="28"/>
          <w:lang w:val="en-US"/>
        </w:rPr>
        <w:t>iskra</w:t>
      </w:r>
      <w:proofErr w:type="spellEnd"/>
      <w:r w:rsidRPr="00041CCE">
        <w:rPr>
          <w:rFonts w:eastAsia="Calibri"/>
          <w:sz w:val="28"/>
          <w:szCs w:val="28"/>
        </w:rPr>
        <w:t>.</w:t>
      </w:r>
      <w:proofErr w:type="spellStart"/>
      <w:r w:rsidRPr="00041CCE">
        <w:rPr>
          <w:rFonts w:eastAsia="Calibri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и разместить на официальном сайте Называевского района в информационно-телекоммуникационной сети «Интернет». </w:t>
      </w:r>
    </w:p>
    <w:p w:rsidR="00EB5150" w:rsidRDefault="00EB5150" w:rsidP="00EB5150">
      <w:pPr>
        <w:jc w:val="both"/>
        <w:rPr>
          <w:rFonts w:eastAsia="Calibri"/>
          <w:szCs w:val="28"/>
          <w:lang w:eastAsia="en-US"/>
        </w:rPr>
      </w:pPr>
    </w:p>
    <w:p w:rsidR="00EB5150" w:rsidRPr="00CA46C8" w:rsidRDefault="00EB5150" w:rsidP="00EB5150">
      <w:pPr>
        <w:jc w:val="both"/>
        <w:rPr>
          <w:rFonts w:eastAsia="Calibri"/>
          <w:szCs w:val="28"/>
          <w:lang w:eastAsia="en-US"/>
        </w:rPr>
      </w:pPr>
      <w:r w:rsidRPr="00CA46C8">
        <w:rPr>
          <w:rFonts w:eastAsia="Calibri"/>
          <w:szCs w:val="28"/>
          <w:lang w:eastAsia="en-US"/>
        </w:rPr>
        <w:t xml:space="preserve">Глава </w:t>
      </w:r>
      <w:r>
        <w:rPr>
          <w:rFonts w:eastAsia="Calibri"/>
          <w:szCs w:val="28"/>
          <w:lang w:eastAsia="en-US"/>
        </w:rPr>
        <w:t>Называевского</w:t>
      </w:r>
    </w:p>
    <w:p w:rsidR="00EB5150" w:rsidRDefault="00EB5150" w:rsidP="00EB5150">
      <w:pPr>
        <w:jc w:val="both"/>
        <w:rPr>
          <w:rFonts w:eastAsia="Calibri"/>
          <w:szCs w:val="28"/>
          <w:lang w:eastAsia="en-US"/>
        </w:rPr>
      </w:pPr>
      <w:r w:rsidRPr="00CA46C8">
        <w:rPr>
          <w:rFonts w:eastAsia="Calibri"/>
          <w:szCs w:val="28"/>
          <w:lang w:eastAsia="en-US"/>
        </w:rPr>
        <w:t>района</w:t>
      </w:r>
      <w:r w:rsidRPr="00D1462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С.А. Доценко</w:t>
      </w:r>
    </w:p>
    <w:p w:rsidR="00EB5150" w:rsidRDefault="00EB5150" w:rsidP="00EB5150">
      <w:pPr>
        <w:jc w:val="both"/>
        <w:rPr>
          <w:rFonts w:eastAsia="Calibri"/>
          <w:szCs w:val="28"/>
          <w:lang w:eastAsia="en-US"/>
        </w:rPr>
      </w:pPr>
    </w:p>
    <w:p w:rsidR="00EB5150" w:rsidRPr="00CA46C8" w:rsidRDefault="00EB5150" w:rsidP="00EB5150">
      <w:pPr>
        <w:jc w:val="both"/>
        <w:rPr>
          <w:rFonts w:eastAsia="Calibri"/>
          <w:szCs w:val="28"/>
          <w:lang w:eastAsia="en-US"/>
        </w:rPr>
      </w:pPr>
      <w:r w:rsidRPr="00CA46C8">
        <w:rPr>
          <w:rFonts w:eastAsia="Calibri"/>
          <w:szCs w:val="28"/>
          <w:lang w:eastAsia="en-US"/>
        </w:rPr>
        <w:t xml:space="preserve">Председатель Совета </w:t>
      </w:r>
    </w:p>
    <w:p w:rsidR="00EB5150" w:rsidRPr="00CA46C8" w:rsidRDefault="00EB5150" w:rsidP="00EB5150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Называевского </w:t>
      </w:r>
      <w:r w:rsidRPr="00CA46C8">
        <w:rPr>
          <w:rFonts w:eastAsia="Calibri"/>
          <w:szCs w:val="28"/>
          <w:lang w:eastAsia="en-US"/>
        </w:rPr>
        <w:t xml:space="preserve">района </w:t>
      </w:r>
      <w:r>
        <w:rPr>
          <w:rFonts w:eastAsia="Calibri"/>
          <w:szCs w:val="28"/>
          <w:lang w:eastAsia="en-US"/>
        </w:rPr>
        <w:t xml:space="preserve">                                                                       Л.Н. Иванова</w:t>
      </w:r>
    </w:p>
    <w:p w:rsidR="00EB5150" w:rsidRPr="00CA46C8" w:rsidRDefault="00EB5150" w:rsidP="00EB5150">
      <w:pPr>
        <w:jc w:val="both"/>
        <w:rPr>
          <w:szCs w:val="28"/>
        </w:rPr>
      </w:pPr>
    </w:p>
    <w:p w:rsidR="00595854" w:rsidRPr="002A277F" w:rsidRDefault="00595854" w:rsidP="00595854">
      <w:pPr>
        <w:pStyle w:val="a3"/>
        <w:ind w:left="709"/>
        <w:jc w:val="both"/>
        <w:rPr>
          <w:sz w:val="28"/>
          <w:szCs w:val="28"/>
        </w:rPr>
      </w:pPr>
    </w:p>
    <w:sectPr w:rsidR="00595854" w:rsidRPr="002A277F" w:rsidSect="005C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7983"/>
    <w:multiLevelType w:val="multilevel"/>
    <w:tmpl w:val="5CEE9970"/>
    <w:lvl w:ilvl="0">
      <w:start w:val="1"/>
      <w:numFmt w:val="decimal"/>
      <w:lvlText w:val="%1."/>
      <w:lvlJc w:val="left"/>
      <w:pPr>
        <w:ind w:left="963" w:hanging="280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54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80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94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01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08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7BD025C4"/>
    <w:multiLevelType w:val="hybridMultilevel"/>
    <w:tmpl w:val="D4F2E3C8"/>
    <w:lvl w:ilvl="0" w:tplc="B5F03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D47"/>
    <w:rsid w:val="00035416"/>
    <w:rsid w:val="000A3699"/>
    <w:rsid w:val="001A5B29"/>
    <w:rsid w:val="00247E36"/>
    <w:rsid w:val="002A277F"/>
    <w:rsid w:val="00406621"/>
    <w:rsid w:val="00424675"/>
    <w:rsid w:val="00523D8F"/>
    <w:rsid w:val="00541D47"/>
    <w:rsid w:val="00595854"/>
    <w:rsid w:val="005C25D9"/>
    <w:rsid w:val="008A4931"/>
    <w:rsid w:val="00A401FA"/>
    <w:rsid w:val="00B57B06"/>
    <w:rsid w:val="00B9376E"/>
    <w:rsid w:val="00CC24F5"/>
    <w:rsid w:val="00EB5150"/>
    <w:rsid w:val="00F2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F20B"/>
  <w15:docId w15:val="{E5A1A2A4-BF9A-427D-972B-5E6A0153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41D47"/>
    <w:pPr>
      <w:spacing w:before="100" w:beforeAutospacing="1" w:after="142" w:line="276" w:lineRule="auto"/>
    </w:pPr>
    <w:rPr>
      <w:sz w:val="24"/>
      <w:szCs w:val="24"/>
    </w:rPr>
  </w:style>
  <w:style w:type="paragraph" w:customStyle="1" w:styleId="v1standard">
    <w:name w:val="v1standard"/>
    <w:basedOn w:val="a"/>
    <w:rsid w:val="00541D4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1"/>
    <w:qFormat/>
    <w:rsid w:val="00541D47"/>
    <w:pPr>
      <w:ind w:left="720"/>
      <w:contextualSpacing/>
    </w:pPr>
    <w:rPr>
      <w:sz w:val="20"/>
    </w:rPr>
  </w:style>
  <w:style w:type="paragraph" w:styleId="a4">
    <w:name w:val="Body Text"/>
    <w:basedOn w:val="a"/>
    <w:link w:val="a5"/>
    <w:uiPriority w:val="1"/>
    <w:qFormat/>
    <w:rsid w:val="00541D47"/>
    <w:pPr>
      <w:widowControl w:val="0"/>
      <w:autoSpaceDE w:val="0"/>
      <w:autoSpaceDN w:val="0"/>
      <w:ind w:left="142" w:firstLine="708"/>
      <w:jc w:val="both"/>
    </w:pPr>
    <w:rPr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41D47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uiPriority w:val="1"/>
    <w:qFormat/>
    <w:rsid w:val="00541D47"/>
    <w:pPr>
      <w:widowControl w:val="0"/>
      <w:autoSpaceDE w:val="0"/>
      <w:autoSpaceDN w:val="0"/>
      <w:spacing w:before="144" w:after="0" w:line="240" w:lineRule="auto"/>
      <w:ind w:left="3143" w:right="1412" w:hanging="1726"/>
    </w:pPr>
    <w:rPr>
      <w:rFonts w:ascii="Times New Roman" w:eastAsia="Times New Roman" w:hAnsi="Times New Roman" w:cs="Times New Roman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</dc:creator>
  <cp:lastModifiedBy>User</cp:lastModifiedBy>
  <cp:revision>7</cp:revision>
  <dcterms:created xsi:type="dcterms:W3CDTF">2025-05-22T11:33:00Z</dcterms:created>
  <dcterms:modified xsi:type="dcterms:W3CDTF">2025-05-28T09:25:00Z</dcterms:modified>
</cp:coreProperties>
</file>