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22" w:rsidRPr="0097580E" w:rsidRDefault="0097580E" w:rsidP="0097580E">
      <w:pPr>
        <w:pStyle w:val="a6"/>
        <w:tabs>
          <w:tab w:val="center" w:pos="4677"/>
          <w:tab w:val="left" w:pos="6090"/>
        </w:tabs>
        <w:jc w:val="left"/>
        <w:rPr>
          <w:sz w:val="44"/>
        </w:rPr>
      </w:pPr>
      <w:r>
        <w:rPr>
          <w:sz w:val="44"/>
          <w:lang w:val="en-US"/>
        </w:rPr>
        <w:tab/>
      </w:r>
      <w:r w:rsidR="00586896"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C07322" w:rsidRDefault="00586896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C07322" w:rsidRDefault="00C073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322" w:rsidRDefault="00586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C07322" w:rsidRDefault="00586896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C07322" w:rsidRPr="0097580E" w:rsidRDefault="00586896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7580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C07322" w:rsidRPr="0097580E" w:rsidRDefault="00586896" w:rsidP="0097580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580E">
        <w:rPr>
          <w:rFonts w:ascii="Times New Roman" w:hAnsi="Times New Roman" w:cs="Times New Roman"/>
          <w:color w:val="000000"/>
          <w:sz w:val="24"/>
          <w:szCs w:val="24"/>
        </w:rPr>
        <w:t>О выявлении правообладателя ранее учтенного объекта недвижимости</w:t>
      </w:r>
      <w:r w:rsidR="009758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580E"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580E"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расположенного по адресу: Омская область, Называевский район, д. </w:t>
      </w:r>
      <w:proofErr w:type="spellStart"/>
      <w:r w:rsidR="0097580E" w:rsidRPr="0097580E">
        <w:rPr>
          <w:rFonts w:ascii="Times New Roman" w:hAnsi="Times New Roman" w:cs="Times New Roman"/>
          <w:color w:val="000000"/>
          <w:sz w:val="24"/>
          <w:szCs w:val="24"/>
        </w:rPr>
        <w:t>Фомиха</w:t>
      </w:r>
      <w:proofErr w:type="spellEnd"/>
      <w:r w:rsidR="0097580E" w:rsidRPr="0097580E">
        <w:rPr>
          <w:rFonts w:ascii="Times New Roman" w:hAnsi="Times New Roman" w:cs="Times New Roman"/>
          <w:color w:val="000000"/>
          <w:sz w:val="24"/>
          <w:szCs w:val="24"/>
        </w:rPr>
        <w:t>, ул. Новая, д. 20</w:t>
      </w:r>
    </w:p>
    <w:p w:rsidR="0097580E" w:rsidRDefault="00586896" w:rsidP="0097580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69.1 Федерального закона от 13.07.2015 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</w:t>
      </w:r>
      <w:r w:rsidR="0097580E">
        <w:rPr>
          <w:rFonts w:ascii="Times New Roman" w:hAnsi="Times New Roman" w:cs="Times New Roman"/>
          <w:color w:val="000000"/>
          <w:sz w:val="24"/>
          <w:szCs w:val="24"/>
        </w:rPr>
        <w:t>ьные акты Российской Федерации» учитывая, что в</w:t>
      </w:r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отношении объекта капитального строительства с кадастровым номером 55:15:130401:246, площадью 49 </w:t>
      </w:r>
      <w:proofErr w:type="spellStart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кв.м</w:t>
      </w:r>
      <w:proofErr w:type="spellEnd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расположенного по адресу: Омская область, Называевский район, д. </w:t>
      </w:r>
      <w:proofErr w:type="spellStart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Фомиха</w:t>
      </w:r>
      <w:proofErr w:type="spellEnd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Новая, д. 20, в качестве правообладателя, владеющего данным объектом капитального строительства на праве собственности, выявлен </w:t>
      </w:r>
      <w:proofErr w:type="spellStart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Лапиков</w:t>
      </w:r>
      <w:proofErr w:type="spellEnd"/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Петрович </w:t>
      </w:r>
      <w:r w:rsidR="00877497">
        <w:rPr>
          <w:rFonts w:ascii="Times New Roman" w:hAnsi="Times New Roman" w:cs="Times New Roman"/>
          <w:color w:val="000000"/>
          <w:sz w:val="24"/>
          <w:szCs w:val="24"/>
        </w:rPr>
        <w:t>ХХ.ХХ.ХХХХ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г.р., паспорт гражданина РФ </w:t>
      </w:r>
      <w:r w:rsidR="00877497">
        <w:rPr>
          <w:rFonts w:ascii="Times New Roman" w:hAnsi="Times New Roman" w:cs="Times New Roman"/>
          <w:color w:val="000000"/>
          <w:sz w:val="24"/>
          <w:szCs w:val="24"/>
        </w:rPr>
        <w:t>ХХХХ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77497">
        <w:rPr>
          <w:rFonts w:ascii="Times New Roman" w:hAnsi="Times New Roman" w:cs="Times New Roman"/>
          <w:color w:val="000000"/>
          <w:sz w:val="24"/>
          <w:szCs w:val="24"/>
        </w:rPr>
        <w:t>ХХХХХХ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, выдан Отделом Внутренних дел Называевского района Омской области </w:t>
      </w:r>
      <w:r w:rsidR="00877497">
        <w:rPr>
          <w:rFonts w:ascii="Times New Roman" w:hAnsi="Times New Roman" w:cs="Times New Roman"/>
          <w:color w:val="000000"/>
          <w:sz w:val="24"/>
          <w:szCs w:val="24"/>
        </w:rPr>
        <w:t>ХХ.ХХ.ХХХХ</w:t>
      </w:r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, код подразделения </w:t>
      </w:r>
      <w:r w:rsidR="00877497">
        <w:rPr>
          <w:rFonts w:ascii="Times New Roman" w:hAnsi="Times New Roman" w:cs="Times New Roman"/>
          <w:color w:val="000000"/>
          <w:sz w:val="24"/>
          <w:szCs w:val="24"/>
        </w:rPr>
        <w:t>ХХХ-ХХХ</w:t>
      </w:r>
      <w:bookmarkStart w:id="0" w:name="_GoBack"/>
      <w:bookmarkEnd w:id="0"/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, проживающий (зарегистрирован по месту жительства) по адресу: </w:t>
      </w:r>
      <w:r w:rsidR="0097580E">
        <w:rPr>
          <w:rFonts w:ascii="Times New Roman" w:hAnsi="Times New Roman" w:cs="Times New Roman"/>
          <w:color w:val="000000"/>
          <w:sz w:val="24"/>
          <w:szCs w:val="24"/>
        </w:rPr>
        <w:t xml:space="preserve">г. Омск, </w:t>
      </w:r>
      <w:proofErr w:type="spellStart"/>
      <w:r w:rsidR="0097580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97580E">
        <w:rPr>
          <w:rFonts w:ascii="Times New Roman" w:hAnsi="Times New Roman" w:cs="Times New Roman"/>
          <w:color w:val="000000"/>
          <w:sz w:val="24"/>
          <w:szCs w:val="24"/>
        </w:rPr>
        <w:t xml:space="preserve"> Комарова, д. 27, Корпус 1, кв.</w:t>
      </w:r>
      <w:r w:rsidR="0097580E"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50</w:t>
      </w:r>
      <w:r w:rsidR="009758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7322" w:rsidRPr="0097580E" w:rsidRDefault="00586896" w:rsidP="0097580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580E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Лапикова</w:t>
      </w:r>
      <w:proofErr w:type="spellEnd"/>
      <w:r w:rsidRPr="0097580E">
        <w:rPr>
          <w:rFonts w:ascii="Times New Roman" w:hAnsi="Times New Roman" w:cs="Times New Roman"/>
          <w:color w:val="000000"/>
          <w:sz w:val="24"/>
          <w:szCs w:val="24"/>
        </w:rPr>
        <w:t xml:space="preserve"> Анатолия Петровича</w:t>
      </w:r>
      <w:r w:rsidRPr="0097580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договором на передачу квартир в собственность</w:t>
      </w:r>
      <w:r w:rsidR="00975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80E">
        <w:rPr>
          <w:rFonts w:ascii="Times New Roman" w:hAnsi="Times New Roman" w:cs="Times New Roman"/>
          <w:sz w:val="24"/>
          <w:szCs w:val="24"/>
        </w:rPr>
        <w:t>граждан  №</w:t>
      </w:r>
      <w:proofErr w:type="gramEnd"/>
      <w:r w:rsidR="0097580E">
        <w:rPr>
          <w:rFonts w:ascii="Times New Roman" w:hAnsi="Times New Roman" w:cs="Times New Roman"/>
          <w:sz w:val="24"/>
          <w:szCs w:val="24"/>
        </w:rPr>
        <w:t xml:space="preserve"> б/н </w:t>
      </w:r>
      <w:r w:rsidRPr="0097580E">
        <w:rPr>
          <w:rFonts w:ascii="Times New Roman" w:hAnsi="Times New Roman" w:cs="Times New Roman"/>
          <w:sz w:val="24"/>
          <w:szCs w:val="24"/>
        </w:rPr>
        <w:t>от 10.06.1995, регистрационным удостоверением №б/н от 20.06.1995.</w:t>
      </w:r>
    </w:p>
    <w:p w:rsidR="00C07322" w:rsidRPr="0097580E" w:rsidRDefault="00586896" w:rsidP="0097580E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80E">
        <w:rPr>
          <w:rFonts w:ascii="Times New Roman" w:hAnsi="Times New Roman" w:cs="Times New Roman"/>
          <w:sz w:val="24"/>
          <w:szCs w:val="24"/>
        </w:rPr>
        <w:t>Отделу муниципального имущества</w:t>
      </w:r>
      <w:r w:rsidRPr="0097580E">
        <w:rPr>
          <w:rFonts w:ascii="Times New Roman" w:hAnsi="Times New Roman"/>
          <w:sz w:val="24"/>
          <w:szCs w:val="24"/>
        </w:rPr>
        <w:t xml:space="preserve"> и закупок Управления строительства и ЖКК НМР в срок не более пяти рабочих д</w:t>
      </w:r>
      <w:r w:rsidR="0097580E">
        <w:rPr>
          <w:rFonts w:ascii="Times New Roman" w:hAnsi="Times New Roman"/>
          <w:sz w:val="24"/>
          <w:szCs w:val="24"/>
        </w:rPr>
        <w:t>ней с даты принятия настоящего р</w:t>
      </w:r>
      <w:r w:rsidRPr="0097580E">
        <w:rPr>
          <w:rFonts w:ascii="Times New Roman" w:hAnsi="Times New Roman"/>
          <w:sz w:val="24"/>
          <w:szCs w:val="24"/>
        </w:rPr>
        <w:t>аспоряжения направить в орган регистрации прав заявление о внесении в Единый государственный реестр недвижимости</w:t>
      </w:r>
      <w:r w:rsidRPr="0097580E">
        <w:rPr>
          <w:rFonts w:ascii="Times New Roman" w:hAnsi="Times New Roman" w:cs="Times New Roman"/>
          <w:sz w:val="24"/>
          <w:szCs w:val="24"/>
        </w:rPr>
        <w:t xml:space="preserve"> сведений о правообладателе земельного участка с кадастровым номером </w:t>
      </w:r>
      <w:r w:rsidRPr="0097580E">
        <w:rPr>
          <w:rFonts w:ascii="Times New Roman" w:eastAsia="Calibri" w:hAnsi="Times New Roman" w:cs="Times New Roman"/>
          <w:color w:val="000000"/>
          <w:sz w:val="24"/>
          <w:szCs w:val="24"/>
        </w:rPr>
        <w:t>55:15:130401:246</w:t>
      </w:r>
      <w:r w:rsidRPr="009758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7322" w:rsidRPr="0097580E" w:rsidRDefault="00586896" w:rsidP="0097580E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580E">
        <w:rPr>
          <w:rFonts w:ascii="Times New Roman" w:hAnsi="Times New Roman"/>
          <w:sz w:val="24"/>
          <w:szCs w:val="24"/>
        </w:rPr>
        <w:t>Конт</w:t>
      </w:r>
      <w:r w:rsidR="0097580E">
        <w:rPr>
          <w:rFonts w:ascii="Times New Roman" w:hAnsi="Times New Roman"/>
          <w:sz w:val="24"/>
          <w:szCs w:val="24"/>
        </w:rPr>
        <w:t>роль за исполнением настоящего р</w:t>
      </w:r>
      <w:r w:rsidRPr="0097580E">
        <w:rPr>
          <w:rFonts w:ascii="Times New Roman" w:hAnsi="Times New Roman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C07322" w:rsidRPr="0097580E" w:rsidRDefault="00C07322" w:rsidP="0097580E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322" w:rsidRPr="0097580E" w:rsidRDefault="00C07322" w:rsidP="0097580E">
      <w:pPr>
        <w:pStyle w:val="ab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22" w:rsidRPr="0097580E" w:rsidRDefault="00586896" w:rsidP="00975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80E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97580E">
        <w:rPr>
          <w:rFonts w:ascii="Times New Roman" w:hAnsi="Times New Roman" w:cs="Times New Roman"/>
          <w:sz w:val="24"/>
          <w:szCs w:val="24"/>
        </w:rPr>
        <w:t xml:space="preserve"> </w:t>
      </w:r>
      <w:r w:rsidRPr="0097580E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 w:rsidRPr="0097580E">
        <w:rPr>
          <w:rFonts w:ascii="Times New Roman" w:hAnsi="Times New Roman" w:cs="Times New Roman"/>
          <w:sz w:val="24"/>
          <w:szCs w:val="24"/>
        </w:rPr>
        <w:t>го района</w:t>
      </w:r>
      <w:r w:rsidRPr="0097580E">
        <w:rPr>
          <w:rFonts w:ascii="Times New Roman" w:hAnsi="Times New Roman" w:cs="Times New Roman"/>
          <w:sz w:val="24"/>
          <w:szCs w:val="24"/>
        </w:rPr>
        <w:tab/>
      </w:r>
      <w:r w:rsidRPr="0097580E">
        <w:rPr>
          <w:rFonts w:ascii="Times New Roman" w:hAnsi="Times New Roman" w:cs="Times New Roman"/>
          <w:sz w:val="24"/>
          <w:szCs w:val="24"/>
        </w:rPr>
        <w:tab/>
      </w:r>
      <w:r w:rsidRPr="0097580E">
        <w:rPr>
          <w:rFonts w:ascii="Times New Roman" w:hAnsi="Times New Roman" w:cs="Times New Roman"/>
          <w:sz w:val="24"/>
          <w:szCs w:val="24"/>
        </w:rPr>
        <w:tab/>
      </w:r>
      <w:r w:rsidRPr="0097580E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97580E">
        <w:rPr>
          <w:rFonts w:ascii="Times New Roman" w:eastAsia="Calibri" w:hAnsi="Times New Roman" w:cs="Times New Roman"/>
          <w:sz w:val="24"/>
          <w:szCs w:val="24"/>
        </w:rPr>
        <w:t>С.А. Доценко</w:t>
      </w:r>
    </w:p>
    <w:p w:rsidR="00C07322" w:rsidRPr="0097580E" w:rsidRDefault="00C07322" w:rsidP="0097580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C07322" w:rsidRPr="0097580E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16AB"/>
    <w:multiLevelType w:val="multilevel"/>
    <w:tmpl w:val="A948C7D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C82FE5"/>
    <w:multiLevelType w:val="multilevel"/>
    <w:tmpl w:val="27CAD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7322"/>
    <w:rsid w:val="00586896"/>
    <w:rsid w:val="00877497"/>
    <w:rsid w:val="0097580E"/>
    <w:rsid w:val="00C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1D8F"/>
  <w15:docId w15:val="{8445DE65-99E5-4C6E-ABD5-C546970D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71</cp:revision>
  <cp:lastPrinted>2025-03-13T05:17:00Z</cp:lastPrinted>
  <dcterms:created xsi:type="dcterms:W3CDTF">2024-08-06T06:20:00Z</dcterms:created>
  <dcterms:modified xsi:type="dcterms:W3CDTF">2025-03-13T05:55:00Z</dcterms:modified>
  <dc:language>ru-RU</dc:language>
</cp:coreProperties>
</file>