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7C" w:rsidRPr="00794AB0" w:rsidRDefault="00794AB0" w:rsidP="00794AB0">
      <w:pPr>
        <w:pStyle w:val="a6"/>
        <w:tabs>
          <w:tab w:val="center" w:pos="4677"/>
          <w:tab w:val="left" w:pos="610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06087C" w:rsidRDefault="00794AB0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06087C" w:rsidRDefault="00060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87C" w:rsidRDefault="00794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6087C" w:rsidRDefault="00794AB0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06087C" w:rsidRPr="00794AB0" w:rsidRDefault="00794AB0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94AB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06087C" w:rsidRDefault="00794AB0" w:rsidP="00794AB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недвижимости,</w:t>
      </w:r>
      <w:r w:rsidRPr="00794A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94AB0">
        <w:rPr>
          <w:rFonts w:ascii="Times New Roman" w:hAnsi="Times New Roman" w:cs="Times New Roman"/>
          <w:sz w:val="27"/>
          <w:szCs w:val="27"/>
        </w:rPr>
        <w:t>расположенного по адресу: Омская область, Называевский район, с. Черемновка, ул. Центральная, д. 43</w:t>
      </w:r>
    </w:p>
    <w:p w:rsidR="00794AB0" w:rsidRDefault="00794AB0" w:rsidP="00794AB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  <w:sz w:val="27"/>
          <w:szCs w:val="27"/>
        </w:rPr>
        <w:br/>
        <w:t xml:space="preserve"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отношении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7"/>
          <w:szCs w:val="27"/>
        </w:rPr>
        <w:t>55:15:130101:315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sz w:val="27"/>
          <w:szCs w:val="27"/>
        </w:rPr>
        <w:t xml:space="preserve">98.5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.,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Омская область, Называевский район, с. Черемновка, ул. Центральная, д. 43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Кайгородова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Любовь Григорьевна </w:t>
      </w:r>
      <w:r w:rsidR="00412172">
        <w:rPr>
          <w:rFonts w:ascii="Times New Roman" w:hAnsi="Times New Roman" w:cs="Times New Roman"/>
          <w:sz w:val="27"/>
          <w:szCs w:val="27"/>
        </w:rPr>
        <w:t>ХХ.ХХ.ХХХХ</w:t>
      </w:r>
      <w:r>
        <w:rPr>
          <w:rFonts w:ascii="Times New Roman" w:hAnsi="Times New Roman" w:cs="Times New Roman"/>
          <w:sz w:val="27"/>
          <w:szCs w:val="27"/>
        </w:rPr>
        <w:t xml:space="preserve"> г.р., паспорт гражданина РФ </w:t>
      </w:r>
      <w:r w:rsidR="00412172">
        <w:rPr>
          <w:rFonts w:ascii="Times New Roman" w:hAnsi="Times New Roman" w:cs="Times New Roman"/>
          <w:sz w:val="27"/>
          <w:szCs w:val="27"/>
        </w:rPr>
        <w:t>ХХХХ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412172">
        <w:rPr>
          <w:rFonts w:ascii="Times New Roman" w:hAnsi="Times New Roman" w:cs="Times New Roman"/>
          <w:sz w:val="27"/>
          <w:szCs w:val="27"/>
        </w:rPr>
        <w:t>ХХХХХХ</w:t>
      </w:r>
      <w:r>
        <w:rPr>
          <w:rFonts w:ascii="Times New Roman" w:hAnsi="Times New Roman" w:cs="Times New Roman"/>
          <w:sz w:val="27"/>
          <w:szCs w:val="27"/>
        </w:rPr>
        <w:t xml:space="preserve">, выдан Отделом Внутренних дел Называевского района Омской области </w:t>
      </w:r>
      <w:r w:rsidR="00412172">
        <w:rPr>
          <w:rFonts w:ascii="Times New Roman" w:hAnsi="Times New Roman" w:cs="Times New Roman"/>
          <w:sz w:val="27"/>
          <w:szCs w:val="27"/>
        </w:rPr>
        <w:t>ХХ.ХХ.ХХХХ</w:t>
      </w:r>
      <w:r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412172">
        <w:rPr>
          <w:rFonts w:ascii="Times New Roman" w:hAnsi="Times New Roman" w:cs="Times New Roman"/>
          <w:sz w:val="27"/>
          <w:szCs w:val="27"/>
        </w:rPr>
        <w:t>ХХХ-ХХХ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проживающий (зарегистрирован по месту жительства) по адресу: </w:t>
      </w:r>
      <w:r w:rsidRPr="00794AB0">
        <w:rPr>
          <w:rFonts w:ascii="Times New Roman" w:hAnsi="Times New Roman" w:cs="Times New Roman"/>
          <w:sz w:val="27"/>
          <w:szCs w:val="27"/>
        </w:rPr>
        <w:t xml:space="preserve">г. Омск, ул. Поселковая 1-я, </w:t>
      </w:r>
      <w:r>
        <w:rPr>
          <w:rFonts w:ascii="Times New Roman" w:hAnsi="Times New Roman" w:cs="Times New Roman"/>
          <w:sz w:val="27"/>
          <w:szCs w:val="27"/>
        </w:rPr>
        <w:t>д.</w:t>
      </w:r>
      <w:r w:rsidRPr="00794AB0">
        <w:rPr>
          <w:rFonts w:ascii="Times New Roman" w:hAnsi="Times New Roman" w:cs="Times New Roman"/>
          <w:sz w:val="27"/>
          <w:szCs w:val="27"/>
        </w:rPr>
        <w:t xml:space="preserve"> 3А, </w:t>
      </w:r>
      <w:r>
        <w:rPr>
          <w:rFonts w:ascii="Times New Roman" w:hAnsi="Times New Roman" w:cs="Times New Roman"/>
          <w:sz w:val="27"/>
          <w:szCs w:val="27"/>
        </w:rPr>
        <w:t>кв.</w:t>
      </w:r>
      <w:r w:rsidRPr="00794AB0">
        <w:rPr>
          <w:rFonts w:ascii="Times New Roman" w:hAnsi="Times New Roman" w:cs="Times New Roman"/>
          <w:sz w:val="27"/>
          <w:szCs w:val="27"/>
        </w:rPr>
        <w:t xml:space="preserve"> 39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6087C" w:rsidRDefault="00794AB0" w:rsidP="00794A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Кайгородовой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Любовь Григорьевны на указанный объект капитального строительства подтверждается договором на передачу квартир в собственность граждан № б/н от 24.05.1993, регистрационным удостоверением № 229  от 07.06.1993.</w:t>
      </w:r>
    </w:p>
    <w:p w:rsidR="0006087C" w:rsidRDefault="00794AB0" w:rsidP="00794AB0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55:15:130101:315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06087C" w:rsidRDefault="00794AB0" w:rsidP="00794AB0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6087C" w:rsidRDefault="0006087C" w:rsidP="00794AB0">
      <w:pPr>
        <w:pStyle w:val="ac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6087C" w:rsidRDefault="0006087C" w:rsidP="00794AB0">
      <w:pPr>
        <w:pStyle w:val="ac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087C" w:rsidRDefault="00794AB0" w:rsidP="00794A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06087C" w:rsidRDefault="0006087C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06087C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7FB"/>
    <w:multiLevelType w:val="multilevel"/>
    <w:tmpl w:val="A6B4E19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AB183D"/>
    <w:multiLevelType w:val="multilevel"/>
    <w:tmpl w:val="487C2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087C"/>
    <w:rsid w:val="0006087C"/>
    <w:rsid w:val="00412172"/>
    <w:rsid w:val="007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ECE"/>
  <w15:docId w15:val="{D4438FB1-B023-49DC-91E2-D31A5E1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07A39"/>
    <w:rPr>
      <w:color w:val="0000FF"/>
      <w:u w:val="single"/>
    </w:rPr>
  </w:style>
  <w:style w:type="paragraph" w:styleId="a6">
    <w:name w:val="Title"/>
    <w:basedOn w:val="a"/>
    <w:next w:val="a8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304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64</cp:revision>
  <dcterms:created xsi:type="dcterms:W3CDTF">2024-08-06T06:20:00Z</dcterms:created>
  <dcterms:modified xsi:type="dcterms:W3CDTF">2025-02-20T10:08:00Z</dcterms:modified>
  <dc:language>ru-RU</dc:language>
</cp:coreProperties>
</file>