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CF" w:rsidRPr="007070CF" w:rsidRDefault="007070CF" w:rsidP="00707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488" w:rsidRDefault="007070CF" w:rsidP="00A9348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7070CF" w:rsidRPr="00A93488" w:rsidRDefault="007070CF" w:rsidP="00A9348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7070CF" w:rsidRPr="00A93488" w:rsidRDefault="00A93488" w:rsidP="00A9348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Называевского </w:t>
      </w:r>
      <w:r w:rsidR="007070CF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</w:p>
    <w:p w:rsidR="007070CF" w:rsidRPr="00A93488" w:rsidRDefault="002F06F4" w:rsidP="00A93488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070CF" w:rsidRPr="00A934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6C6"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12.05.2023 г. № 252</w:t>
      </w:r>
    </w:p>
    <w:p w:rsidR="007070CF" w:rsidRPr="007070CF" w:rsidRDefault="007070CF" w:rsidP="00707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A74" w:rsidRDefault="00DD1A74" w:rsidP="007070C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D1A74" w:rsidRDefault="00DD1A74" w:rsidP="007070C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Hlk126077349"/>
      <w:r w:rsidRPr="007070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 дополнительных мер поддержки членам семей отдельных категорий граждан, направленных для участия в специальной военной операции</w:t>
      </w:r>
      <w:bookmarkStart w:id="1" w:name="_GoBack"/>
      <w:bookmarkEnd w:id="0"/>
      <w:bookmarkEnd w:id="1"/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0CF" w:rsidRPr="007341AC" w:rsidRDefault="007070CF" w:rsidP="00734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определяет процедуру реализации дополнительной меры социальной поддержки в виде </w:t>
      </w:r>
      <w:r w:rsidR="007341AC" w:rsidRPr="007341AC">
        <w:rPr>
          <w:rFonts w:ascii="Times New Roman" w:eastAsia="Calibri" w:hAnsi="Times New Roman" w:cs="Times New Roman"/>
          <w:sz w:val="28"/>
          <w:szCs w:val="28"/>
        </w:rPr>
        <w:t>освобождени</w:t>
      </w:r>
      <w:r w:rsidR="007341AC">
        <w:rPr>
          <w:rFonts w:ascii="Times New Roman" w:eastAsia="Calibri" w:hAnsi="Times New Roman" w:cs="Times New Roman"/>
          <w:sz w:val="28"/>
          <w:szCs w:val="28"/>
        </w:rPr>
        <w:t>я</w:t>
      </w:r>
      <w:r w:rsidR="007341AC" w:rsidRPr="007341AC">
        <w:rPr>
          <w:rFonts w:ascii="Times New Roman" w:eastAsia="Calibri" w:hAnsi="Times New Roman" w:cs="Times New Roman"/>
          <w:sz w:val="28"/>
          <w:szCs w:val="28"/>
        </w:rPr>
        <w:t xml:space="preserve"> от платы, взимаемой за уход и присмотр за ребенком в муниципальных организациях, осуществляющих образовательную деятельность по реализации образовательных п</w:t>
      </w:r>
      <w:r w:rsidR="007341AC">
        <w:rPr>
          <w:rFonts w:ascii="Times New Roman" w:eastAsia="Calibri" w:hAnsi="Times New Roman" w:cs="Times New Roman"/>
          <w:sz w:val="28"/>
          <w:szCs w:val="28"/>
        </w:rPr>
        <w:t xml:space="preserve">рограмм дошкольного образования, а также </w:t>
      </w:r>
      <w:r w:rsidR="007341AC" w:rsidRPr="007341AC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7341AC">
        <w:rPr>
          <w:rFonts w:ascii="Times New Roman" w:eastAsia="Calibri" w:hAnsi="Times New Roman" w:cs="Times New Roman"/>
          <w:sz w:val="28"/>
          <w:szCs w:val="28"/>
        </w:rPr>
        <w:t>я</w:t>
      </w:r>
      <w:r w:rsidR="007341AC" w:rsidRPr="007341AC">
        <w:rPr>
          <w:rFonts w:ascii="Times New Roman" w:eastAsia="Calibri" w:hAnsi="Times New Roman" w:cs="Times New Roman"/>
          <w:sz w:val="28"/>
          <w:szCs w:val="28"/>
        </w:rPr>
        <w:t xml:space="preserve"> бесплатного горячего питания детям, обучающимся по образовательным программам основного общего и среднего общего образования в муниципальных образовательных организациях </w:t>
      </w:r>
      <w:r w:rsidR="0071219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Называевского</w:t>
      </w:r>
      <w:r w:rsidRPr="007070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муниципального района,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семей: </w:t>
      </w:r>
    </w:p>
    <w:p w:rsidR="00640A9E" w:rsidRPr="00640A9E" w:rsidRDefault="00640A9E" w:rsidP="00640A9E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1) </w:t>
      </w:r>
      <w:r w:rsidR="003307CD">
        <w:rPr>
          <w:rFonts w:ascii="Times New Roman" w:hAnsi="Times New Roman" w:cs="Times New Roman"/>
          <w:kern w:val="2"/>
          <w:sz w:val="28"/>
          <w:szCs w:val="28"/>
        </w:rPr>
        <w:t>граждан</w:t>
      </w:r>
      <w:r w:rsidRPr="00640A9E">
        <w:rPr>
          <w:rFonts w:ascii="Times New Roman" w:hAnsi="Times New Roman" w:cs="Times New Roman"/>
          <w:kern w:val="2"/>
          <w:sz w:val="28"/>
          <w:szCs w:val="28"/>
        </w:rPr>
        <w:t>, призванны</w:t>
      </w:r>
      <w:r w:rsidR="003307CD">
        <w:rPr>
          <w:rFonts w:ascii="Times New Roman" w:hAnsi="Times New Roman" w:cs="Times New Roman"/>
          <w:kern w:val="2"/>
          <w:sz w:val="28"/>
          <w:szCs w:val="28"/>
        </w:rPr>
        <w:t>х</w:t>
      </w:r>
      <w:r w:rsidRPr="00640A9E">
        <w:rPr>
          <w:rFonts w:ascii="Times New Roman" w:hAnsi="Times New Roman" w:cs="Times New Roman"/>
          <w:kern w:val="2"/>
          <w:sz w:val="28"/>
          <w:szCs w:val="28"/>
        </w:rPr>
        <w:t xml:space="preserve"> военными комиссариатами муниципальных образований Омской области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(далее – военная служба по мобилизации), и граждан, зарегистрированных по месту жительства на территории Называевского муниципального района Омской области, призванные военными комиссариатами муниципальных образований иных субъектов Российской Федерации на военную службу по мобилизации (далее – мобилизованные), а также иных категорий граждан, предусмотренных Указом Губернатора Омской области от 14 октября 2022 года № 176 «О дополнительных мерах поддержки членов семей отдельных категорий граждан» (далее – иные граждане, направленные для участия в специальной военной операции): </w:t>
      </w:r>
    </w:p>
    <w:p w:rsidR="00640A9E" w:rsidRPr="00640A9E" w:rsidRDefault="00640A9E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3307CD">
        <w:rPr>
          <w:rFonts w:ascii="Times New Roman" w:eastAsia="Calibri" w:hAnsi="Times New Roman" w:cs="Times New Roman"/>
          <w:sz w:val="28"/>
          <w:szCs w:val="28"/>
        </w:rPr>
        <w:t>граждан</w:t>
      </w:r>
      <w:r w:rsidRPr="00640A9E">
        <w:rPr>
          <w:rFonts w:ascii="Times New Roman" w:eastAsia="Calibri" w:hAnsi="Times New Roman" w:cs="Times New Roman"/>
          <w:sz w:val="28"/>
          <w:szCs w:val="28"/>
        </w:rPr>
        <w:t>, призванны</w:t>
      </w:r>
      <w:r w:rsidR="003307CD">
        <w:rPr>
          <w:rFonts w:ascii="Times New Roman" w:eastAsia="Calibri" w:hAnsi="Times New Roman" w:cs="Times New Roman"/>
          <w:sz w:val="28"/>
          <w:szCs w:val="28"/>
        </w:rPr>
        <w:t>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военными комиссариатами муниципальных образований Омской области на военную службу по мобилизации в Вооруженные Силы Российской Федерации в соответствии с </w:t>
      </w:r>
      <w:hyperlink r:id="rId7" w:history="1">
        <w:r w:rsidRPr="00640A9E">
          <w:rPr>
            <w:rFonts w:ascii="Times New Roman" w:eastAsia="Calibri" w:hAnsi="Times New Roman" w:cs="Times New Roman"/>
            <w:color w:val="0000FF"/>
            <w:sz w:val="28"/>
            <w:szCs w:val="28"/>
          </w:rPr>
          <w:t>Указом</w:t>
        </w:r>
      </w:hyperlink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21 сентября 2022 года № 647 «Об объявлении частичной мобилизации в Российской Федерации» (далее - военная служба по мобилизации);</w:t>
      </w:r>
    </w:p>
    <w:p w:rsidR="00640A9E" w:rsidRPr="00640A9E" w:rsidRDefault="00640A9E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3)</w:t>
      </w:r>
      <w:r w:rsidR="00F405EA">
        <w:rPr>
          <w:rFonts w:ascii="Times New Roman" w:eastAsia="Calibri" w:hAnsi="Times New Roman" w:cs="Times New Roman"/>
          <w:sz w:val="28"/>
          <w:szCs w:val="28"/>
        </w:rPr>
        <w:t xml:space="preserve"> граждан</w:t>
      </w:r>
      <w:r w:rsidRPr="00640A9E">
        <w:rPr>
          <w:rFonts w:ascii="Times New Roman" w:eastAsia="Calibri" w:hAnsi="Times New Roman" w:cs="Times New Roman"/>
          <w:sz w:val="28"/>
          <w:szCs w:val="28"/>
        </w:rPr>
        <w:t>, зарегистриров</w:t>
      </w:r>
      <w:r w:rsidR="00F405EA">
        <w:rPr>
          <w:rFonts w:ascii="Times New Roman" w:eastAsia="Calibri" w:hAnsi="Times New Roman" w:cs="Times New Roman"/>
          <w:sz w:val="28"/>
          <w:szCs w:val="28"/>
        </w:rPr>
        <w:t>анных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по месту жительства на территории Омской области, призванны</w:t>
      </w:r>
      <w:r w:rsidR="007E0C76">
        <w:rPr>
          <w:rFonts w:ascii="Times New Roman" w:eastAsia="Calibri" w:hAnsi="Times New Roman" w:cs="Times New Roman"/>
          <w:sz w:val="28"/>
          <w:szCs w:val="28"/>
        </w:rPr>
        <w:t>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военными комиссариатами муниципальных образований иных субъектов Российской Федерации на военную службу по мобилизации;</w:t>
      </w:r>
    </w:p>
    <w:p w:rsidR="00640A9E" w:rsidRPr="00640A9E" w:rsidRDefault="00640A9E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r w:rsidR="00F405EA">
        <w:rPr>
          <w:rFonts w:ascii="Times New Roman" w:eastAsia="Calibri" w:hAnsi="Times New Roman" w:cs="Times New Roman"/>
          <w:sz w:val="28"/>
          <w:szCs w:val="28"/>
        </w:rPr>
        <w:t xml:space="preserve"> граждан, заключивших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контракт с Министерством обороны Российской Федерации о прохождении военной службы в Вооруженных Силах Российской Федерации не ранее 24 февраля 2022 года, убывши</w:t>
      </w:r>
      <w:r w:rsidR="007E0C76">
        <w:rPr>
          <w:rFonts w:ascii="Times New Roman" w:eastAsia="Calibri" w:hAnsi="Times New Roman" w:cs="Times New Roman"/>
          <w:sz w:val="28"/>
          <w:szCs w:val="28"/>
        </w:rPr>
        <w:t>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в зону проведения специальной военной операции через филиал федерального государственного казенного военного образовательного учреждения высшего образования «Военная академия материально-технического обеспечения имени генерала армии А.В. Хрулева» Министерства обороны Российской Федерации в городе Омске (далее - филиал ВА МТО в г. Омске);</w:t>
      </w:r>
    </w:p>
    <w:p w:rsidR="00640A9E" w:rsidRPr="00640A9E" w:rsidRDefault="00640A9E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</w:t>
      </w:r>
      <w:r w:rsidR="00F405EA">
        <w:rPr>
          <w:rFonts w:ascii="Times New Roman" w:eastAsia="Calibri" w:hAnsi="Times New Roman" w:cs="Times New Roman"/>
          <w:sz w:val="28"/>
          <w:szCs w:val="28"/>
        </w:rPr>
        <w:t xml:space="preserve"> граждан, заключивших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контракт с Министерством обороны Российской Федерации о прохождении военной службы в Вооруженных Силах Российской Федерации не ранее 24 февраля 2022 года, имеющи</w:t>
      </w:r>
      <w:r w:rsidR="007E0C76">
        <w:rPr>
          <w:rFonts w:ascii="Times New Roman" w:eastAsia="Calibri" w:hAnsi="Times New Roman" w:cs="Times New Roman"/>
          <w:sz w:val="28"/>
          <w:szCs w:val="28"/>
        </w:rPr>
        <w:t>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место жительства на территории Омской области, убывши</w:t>
      </w:r>
      <w:r w:rsidR="007E0C76">
        <w:rPr>
          <w:rFonts w:ascii="Times New Roman" w:eastAsia="Calibri" w:hAnsi="Times New Roman" w:cs="Times New Roman"/>
          <w:sz w:val="28"/>
          <w:szCs w:val="28"/>
        </w:rPr>
        <w:t>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в зону проведения специальной военной операции через пункт отбора на военную службу по контракту (2 разряда) иного субъекта Российской Федерации;</w:t>
      </w:r>
    </w:p>
    <w:p w:rsidR="00640A9E" w:rsidRPr="00640A9E" w:rsidRDefault="00640A9E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</w:t>
      </w:r>
      <w:r w:rsidR="00F405EA">
        <w:rPr>
          <w:rFonts w:ascii="Times New Roman" w:eastAsia="Calibri" w:hAnsi="Times New Roman" w:cs="Times New Roman"/>
          <w:sz w:val="28"/>
          <w:szCs w:val="28"/>
        </w:rPr>
        <w:t xml:space="preserve"> граждан, заключивших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контракт с Министерством обороны Российской Федерации о прохождении военной службы в Вооруженных Силах Российской Федерации не ранее 24 февраля 2022 года, убывши</w:t>
      </w:r>
      <w:r w:rsidR="007E0C76">
        <w:rPr>
          <w:rFonts w:ascii="Times New Roman" w:eastAsia="Calibri" w:hAnsi="Times New Roman" w:cs="Times New Roman"/>
          <w:sz w:val="28"/>
          <w:szCs w:val="28"/>
        </w:rPr>
        <w:t>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в зону проведения специальной военной операции через пункт отбора на военную службу по контракту (2 разряда) города Омска;</w:t>
      </w:r>
    </w:p>
    <w:p w:rsidR="00640A9E" w:rsidRPr="00640A9E" w:rsidRDefault="00640A9E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</w:t>
      </w:r>
      <w:r w:rsidR="00F405EA">
        <w:rPr>
          <w:rFonts w:ascii="Times New Roman" w:eastAsia="Calibri" w:hAnsi="Times New Roman" w:cs="Times New Roman"/>
          <w:sz w:val="28"/>
          <w:szCs w:val="28"/>
        </w:rPr>
        <w:t xml:space="preserve"> граждан, заключивших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контракт с Министерством обороны Российской Федерации о прохождении военной службы в подразделениях резерва второй очереди Генерального штаба Вооруженных Сил Российской Федерации (именные подразделения Омской области), постоянно проживающи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на территории Омской области;</w:t>
      </w:r>
    </w:p>
    <w:p w:rsidR="00640A9E" w:rsidRDefault="00640A9E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</w:t>
      </w:r>
      <w:r w:rsidR="00F405EA">
        <w:rPr>
          <w:rFonts w:ascii="Times New Roman" w:eastAsia="Calibri" w:hAnsi="Times New Roman" w:cs="Times New Roman"/>
          <w:sz w:val="28"/>
          <w:szCs w:val="28"/>
        </w:rPr>
        <w:t xml:space="preserve"> граждан, проживающих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на территории Омской области, поступивши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Pr="00640A9E">
        <w:rPr>
          <w:rFonts w:ascii="Times New Roman" w:eastAsia="Calibri" w:hAnsi="Times New Roman" w:cs="Times New Roman"/>
          <w:sz w:val="28"/>
          <w:szCs w:val="28"/>
        </w:rPr>
        <w:t xml:space="preserve"> в созданные по решению органов государственной власти Российской Федерации добровольческие формирования, содействующие выполнению задач, возложенных на Вооруженные Силы Российской Федерации, в ходе специальной военной операции;</w:t>
      </w:r>
    </w:p>
    <w:p w:rsidR="00C34675" w:rsidRPr="00C34675" w:rsidRDefault="00C34675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F405EA">
        <w:rPr>
          <w:rFonts w:ascii="Times New Roman" w:eastAsia="Calibri" w:hAnsi="Times New Roman" w:cs="Times New Roman"/>
          <w:sz w:val="28"/>
          <w:szCs w:val="28"/>
        </w:rPr>
        <w:t xml:space="preserve"> граждан</w:t>
      </w:r>
      <w:r w:rsidRPr="00C34675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F405EA">
        <w:rPr>
          <w:rFonts w:ascii="Times New Roman" w:eastAsia="Calibri" w:hAnsi="Times New Roman" w:cs="Times New Roman"/>
          <w:sz w:val="28"/>
          <w:szCs w:val="28"/>
        </w:rPr>
        <w:t>оссийской Федерации, иностранных граждан, лиц без гражданства, заключивших</w:t>
      </w:r>
      <w:r w:rsidRPr="00C34675">
        <w:rPr>
          <w:rFonts w:ascii="Times New Roman" w:eastAsia="Calibri" w:hAnsi="Times New Roman" w:cs="Times New Roman"/>
          <w:sz w:val="28"/>
          <w:szCs w:val="28"/>
        </w:rPr>
        <w:t xml:space="preserve"> контракт с Министерством обороны Российской Федерации о прохождении военной службы в Вооруженных Силах Российской Федерации не ранее 1 марта 2023 года, прошедши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Pr="00C34675">
        <w:rPr>
          <w:rFonts w:ascii="Times New Roman" w:eastAsia="Calibri" w:hAnsi="Times New Roman" w:cs="Times New Roman"/>
          <w:sz w:val="28"/>
          <w:szCs w:val="28"/>
        </w:rPr>
        <w:t xml:space="preserve"> мероприятия по отбору на военную службу по контракту через пункт отбора на военную службу по контракту (2 разряда) города Омска (военный комиссариат Омской области)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40A9E" w:rsidRPr="00640A9E" w:rsidRDefault="00C34675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10)</w:t>
      </w:r>
      <w:r w:rsidR="00F405EA">
        <w:rPr>
          <w:rFonts w:ascii="Times New Roman" w:eastAsia="Calibri" w:hAnsi="Times New Roman" w:cs="Times New Roman"/>
          <w:sz w:val="28"/>
          <w:szCs w:val="28"/>
        </w:rPr>
        <w:t>военнослужащих, лиц, проходящих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службу в войсках национальной гвардии Российской Федерации и имеющи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специальное звание полиции, уволенны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с военной службы (службы), имеющи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место жительства на территории Омской области, а также проходящи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(проходивши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) военную службу (службу) на территории иных субъектов Российской Федерации, 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lastRenderedPageBreak/>
        <w:t>имеющи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место жительства на территории Омской области, принимающи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(принимавши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>) участие в специальной военной операции;</w:t>
      </w:r>
    </w:p>
    <w:p w:rsidR="00640A9E" w:rsidRPr="00640A9E" w:rsidRDefault="00AC1559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34675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военнослужащи</w:t>
      </w:r>
      <w:r w:rsidR="007E0C76">
        <w:rPr>
          <w:rFonts w:ascii="Times New Roman" w:eastAsia="Calibri" w:hAnsi="Times New Roman" w:cs="Times New Roman"/>
          <w:sz w:val="28"/>
          <w:szCs w:val="28"/>
        </w:rPr>
        <w:t>х, лиц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>, проходящи</w:t>
      </w:r>
      <w:r w:rsidR="007E0C76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службу в войсках национальной гвардии Российской Федерации и имеющи</w:t>
      </w:r>
      <w:r w:rsidR="007E0C76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спец</w:t>
      </w:r>
      <w:r w:rsidR="00492AC5">
        <w:rPr>
          <w:rFonts w:ascii="Times New Roman" w:eastAsia="Calibri" w:hAnsi="Times New Roman" w:cs="Times New Roman"/>
          <w:sz w:val="28"/>
          <w:szCs w:val="28"/>
        </w:rPr>
        <w:t>иальное звание полиции, граждан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>, проживающи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на территории Омской области, заключивши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контракт о прохождении военной службы в войсках национальной гвардии Российской Федерации, направленны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для участия в специальной военной операции;</w:t>
      </w:r>
    </w:p>
    <w:p w:rsidR="00640A9E" w:rsidRPr="00640A9E" w:rsidRDefault="00AC1559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3467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военнослужащи</w:t>
      </w:r>
      <w:r w:rsidR="007E0C76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военной комендатуры (гарнизона, 1 разряда) (город Омск), убывши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в зону проведения специальной военной операции;</w:t>
      </w:r>
    </w:p>
    <w:p w:rsidR="00640A9E" w:rsidRPr="00640A9E" w:rsidRDefault="00AC1559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3467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военнослужащи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191 военной автомобильной инспекции (территориальной), убывши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в зону проведения специальной военной операции;</w:t>
      </w:r>
    </w:p>
    <w:p w:rsidR="00640A9E" w:rsidRPr="00640A9E" w:rsidRDefault="00AC1559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34675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военнослужащи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филиала ВА МТО в г. Омске, командировавши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>ся в зону проведения специальной военной операции;</w:t>
      </w:r>
    </w:p>
    <w:p w:rsidR="00640A9E" w:rsidRPr="00640A9E" w:rsidRDefault="00AC1559" w:rsidP="0064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34675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военнослужащи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войсковых частей 2533, 33778, 39965, 44025, 45097, 55026, 58133-2, 58133-3, 64712, 98553, 98554, 98555, командировавши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>ся в зону проведения специальной военной операции;</w:t>
      </w:r>
    </w:p>
    <w:p w:rsidR="00AC1559" w:rsidRDefault="00AC1559" w:rsidP="00640A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34675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сотрудник</w:t>
      </w:r>
      <w:r w:rsidR="00492AC5">
        <w:rPr>
          <w:rFonts w:ascii="Times New Roman" w:eastAsia="Calibri" w:hAnsi="Times New Roman" w:cs="Times New Roman"/>
          <w:sz w:val="28"/>
          <w:szCs w:val="28"/>
        </w:rPr>
        <w:t>ов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Управления Министерства внутренних дел Российской Федерации по Омской области, проживающи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на территории Омской области, заключивши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контракт о прохождении службы с Управлением Министерства внутренних дел Российской Федерации по Омской области, направленны</w:t>
      </w:r>
      <w:r w:rsidR="00492AC5">
        <w:rPr>
          <w:rFonts w:ascii="Times New Roman" w:eastAsia="Calibri" w:hAnsi="Times New Roman" w:cs="Times New Roman"/>
          <w:sz w:val="28"/>
          <w:szCs w:val="28"/>
        </w:rPr>
        <w:t>х</w:t>
      </w:r>
      <w:r w:rsidR="00640A9E" w:rsidRPr="00640A9E">
        <w:rPr>
          <w:rFonts w:ascii="Times New Roman" w:eastAsia="Calibri" w:hAnsi="Times New Roman" w:cs="Times New Roman"/>
          <w:sz w:val="28"/>
          <w:szCs w:val="28"/>
        </w:rPr>
        <w:t xml:space="preserve"> для участия в специальной военной операции</w:t>
      </w:r>
    </w:p>
    <w:p w:rsidR="007070CF" w:rsidRPr="00AF520D" w:rsidRDefault="007070CF" w:rsidP="00AF52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Получателями дополнительных мер социальной поддержки, предусмотренных пунктом 1 настоящего Порядка, являются члены семей 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которые направлены для участия в специальной военной операции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обучающиеся 5 – 11 классов в муниципальных общеобразовательных организациях </w:t>
      </w:r>
      <w:r w:rsidR="00AC1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Называевского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очной формы обучения и 5 – 11 классов в муниципальных общеобразовательных организациях очно-заочной, заочной формы обучения до достижения ими возраста 18 лет;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посещающие муниципальные образовательные организации </w:t>
      </w:r>
      <w:r w:rsidR="00AC1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Называевского 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Омской области, реализующие образовательную программу дошкольного образования;</w:t>
      </w:r>
    </w:p>
    <w:p w:rsid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дети, обучающи</w:t>
      </w:r>
      <w:r w:rsidR="00C30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в муниципальных образовательных организациях </w:t>
      </w:r>
      <w:r w:rsidR="00166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Называевского 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Омской области, один из родителей (законных представителей) которых 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 для участия в специальной военной операции, но при этом родитель (законный представитель) не проживает совместно с ребенком или проживает в другом регионе Российской Федерации.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Заявителем в целях предоставления членам семей 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которые направлены для участия в специальной военной операции,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один из членов семьи (законный представитель) такого ребенка (детей), проживающий на территории </w:t>
      </w:r>
      <w:r w:rsidR="006B7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Называевского 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Омской области.</w:t>
      </w:r>
    </w:p>
    <w:p w:rsidR="00AF520D" w:rsidRDefault="007070CF" w:rsidP="00AF52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Членами семей 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которые направлены для участия в 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специальной военной операции, являются совместно проживающие члены семьи: супруга (супруг), </w:t>
      </w:r>
      <w:r w:rsidR="00AF520D" w:rsidRPr="00900418">
        <w:rPr>
          <w:rFonts w:ascii="Times New Roman" w:eastAsia="Calibri" w:hAnsi="Times New Roman" w:cs="Times New Roman"/>
          <w:sz w:val="28"/>
          <w:szCs w:val="28"/>
        </w:rPr>
        <w:t>дети, не достигшие возраста 18 лет (родные, усыновленные, удочеренные, подопечные, опекаемые);дети старше 18 лет, обучающиеся в общеобразовательных организациях (родные, усыновленные, удочеренные, подопечные, опекаемые);лица, находящиеся на иждивении граждан, направленных для участия в специальной военной операции, и проживающие совместно с ними.</w:t>
      </w:r>
    </w:p>
    <w:p w:rsidR="00AF520D" w:rsidRPr="00AF520D" w:rsidRDefault="00AF520D" w:rsidP="00AF52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0418">
        <w:rPr>
          <w:rFonts w:ascii="Times New Roman" w:eastAsia="Calibri" w:hAnsi="Times New Roman" w:cs="Times New Roman"/>
          <w:sz w:val="28"/>
          <w:szCs w:val="28"/>
        </w:rPr>
        <w:t>Дополнительные меры социальной поддержки и помощи, распространяются также на членов семьи граждан, направленных для участия в специальной военной операции, погибших (умерших) при выполнении задач в ходе специальной военной операции.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установленном абзацем </w:t>
      </w:r>
      <w:r w:rsidR="00982B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 настоящего Порядка, требования о совместном проживании членов семьи граждан, которые направлены для участия в специальной военной операции, не применяется. 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II. Порядок обращения за предоставлением </w:t>
      </w:r>
      <w:r w:rsidRPr="00707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дополнительных мер социальной поддержки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Par70"/>
      <w:bookmarkEnd w:id="2"/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Для получения дополнительных мер социальной поддержки, предусмотренных пунктом 1 настоящего Порядка, заявитель представляет в образовательную организацию, следующие документы: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заявление по форме согласно приложению № 1 к настоящему Порядку;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документ, подтверждающий принадлежность гражданина к категории, установленной пунктом 1 настоящего Порядка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документы, подтверждающие совместное проживание ребенка (детей) с гражданином, направленным для участия в специальной военной операции, за исключением случая, установленного абзацем 4 пункта 2 настоящего Порядка.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указанные в подпунктах 2-3 настоящего пункта, представляются членами семей граждан, указанных в пункте 1 настоящего Порядка, по собственной инициативе. В случае если указанные документы не представлены, образовательная организация запрашивает соответствующие сведения посредством осуществления межведомственного информационного взаимодействия в соответствии с законодательством.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Заявители несут ответственность за достоверность сведений, представленных ими в целях получения дополнительных мер социальной поддержки, предусмотренных Порядком.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Par86"/>
      <w:bookmarkEnd w:id="3"/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Образовательные организации, в течение одного рабочего дня со дня поступления заявления и документов, предусмотренных пунктом 5 настоящего Порядка: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принимают, регистрируют документы, осуществляют проверку полноты представленных документов;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случае непредоставления заявителем документов, указанных в подпунктах 2-3 пункта 5 Порядка, направляют запросы в уполномоченные органы в порядке межведомственного информационного взаимодействия.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8. Основаниями для принятия образовательной организацией решения об отказе в предоставлении дополнительной меры поддержки (далее - решение об отказе) являются: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непредставление документов, предусмотренных пунктом 5 (с учетом положений абзаца пятого пункта 5) настоящего Порядка;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наличие повреждений, исправлений в представленных документах, не позволяющих однозначно истолковать содержание данных документов;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выявление в представленных документах недостоверной информации, противоречащих или не соответствующих друг другу сведений.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Решение о предоставлении дополнительных мер поддержки, решение об отказе выдается члену семьи гражданина, указанного в пункте 1 настоящего Порядка, в письменной форме: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в течение одного рабочего дня, следующего за днем представления документов, предусмотренных пунктом 5 настоящего Порядка в случае, если представлены все документы и межведомственное информационное взаимодействие не требуется;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течение одного рабочего дня со дня поступления в образовательную организацию сведений, запрашиваемых путем межведомственного информационного взаимодействия в соответствии с абзацем пятым пункта 5 настоящего Порядка.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Решение об отказе может быть обжаловано в соответствии с законодательством. 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Одновременно с принятием решения о предоставлении дополнительных мер поддержки образовательная организация включает детей из семей 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которые направлены для участия в специальной военной операции</w:t>
      </w:r>
      <w:r w:rsidRPr="00707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указанных в заявлении, в список (реестр) по форме согласно приложению № 2 к настоящему Порядку.</w:t>
      </w:r>
    </w:p>
    <w:p w:rsidR="007070CF" w:rsidRPr="007070CF" w:rsidRDefault="007070CF" w:rsidP="007070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  <w:sectPr w:rsidR="007070CF" w:rsidRPr="007070CF" w:rsidSect="009F077D">
          <w:headerReference w:type="default" r:id="rId8"/>
          <w:pgSz w:w="11906" w:h="16838"/>
          <w:pgMar w:top="1134" w:right="851" w:bottom="851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6237" w:type="dxa"/>
        <w:tblInd w:w="-106" w:type="dxa"/>
        <w:tblLook w:val="00A0"/>
      </w:tblPr>
      <w:tblGrid>
        <w:gridCol w:w="6237"/>
      </w:tblGrid>
      <w:tr w:rsidR="007070CF" w:rsidRPr="007070CF" w:rsidTr="00F23EBF">
        <w:tc>
          <w:tcPr>
            <w:tcW w:w="6237" w:type="dxa"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Par200"/>
            <w:bookmarkEnd w:id="4"/>
          </w:p>
        </w:tc>
      </w:tr>
    </w:tbl>
    <w:p w:rsidR="00087859" w:rsidRDefault="007070CF" w:rsidP="000878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8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1к Порядку</w:t>
      </w:r>
    </w:p>
    <w:p w:rsidR="00087859" w:rsidRPr="00087859" w:rsidRDefault="00087859" w:rsidP="000878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087859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9570"/>
      </w:tblGrid>
      <w:tr w:rsidR="007070CF" w:rsidRPr="007070CF" w:rsidTr="00087859">
        <w:tc>
          <w:tcPr>
            <w:tcW w:w="9570" w:type="dxa"/>
          </w:tcPr>
          <w:p w:rsidR="007070CF" w:rsidRPr="007070CF" w:rsidRDefault="007070CF" w:rsidP="0008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Директору / заведующему</w:t>
            </w: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070CF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___________________________________</w:t>
            </w:r>
            <w:r w:rsidRPr="007070CF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br/>
            </w: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муниципальной образовательной организации)</w:t>
            </w:r>
          </w:p>
          <w:p w:rsidR="007070CF" w:rsidRPr="007070CF" w:rsidRDefault="007070CF" w:rsidP="0008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от_________________________________________</w:t>
            </w:r>
          </w:p>
          <w:p w:rsidR="007070CF" w:rsidRPr="007070CF" w:rsidRDefault="007070CF" w:rsidP="0008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 (последнее – при наличии) заявителя)</w:t>
            </w:r>
          </w:p>
          <w:p w:rsidR="007070CF" w:rsidRPr="007070CF" w:rsidRDefault="007070CF" w:rsidP="0008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проживающего(ей) по адресу:</w:t>
            </w:r>
          </w:p>
          <w:p w:rsidR="007070CF" w:rsidRPr="007070CF" w:rsidRDefault="007070CF" w:rsidP="0008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7070CF" w:rsidRPr="007070CF" w:rsidRDefault="007070CF" w:rsidP="0008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7070CF" w:rsidRPr="007070CF" w:rsidRDefault="007070CF" w:rsidP="00087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(контактный телефон)</w:t>
            </w:r>
          </w:p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дополнительных мер социальной поддержки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Прошу предостав</w:t>
      </w:r>
      <w:r w:rsidR="00087859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меры социальной поддержки, предусмотренные для семей граждан, которые направлены для участия в специальной военной операции </w:t>
      </w:r>
      <w:r w:rsidRPr="007070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(указать нужное):</w:t>
      </w:r>
    </w:p>
    <w:p w:rsidR="007070CF" w:rsidRPr="007070CF" w:rsidRDefault="007070CF" w:rsidP="007070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бесплатное горячее питание моему(-им) ребенку (детям) _____________________________________________________________________________, </w:t>
      </w: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(указать фамилию, имя, отчество, дату рождения ребенка (детей), класс)</w:t>
      </w:r>
    </w:p>
    <w:p w:rsidR="007070CF" w:rsidRPr="007070CF" w:rsidRDefault="007070CF" w:rsidP="007070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бесплатный присмотр и уход моему(-им) ребенку (детям)_____________________________________________________________, </w:t>
      </w: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(указать фамилию, имя, отчество, дату рождения ребенка (детей))</w:t>
      </w:r>
    </w:p>
    <w:p w:rsidR="007070CF" w:rsidRPr="007070CF" w:rsidRDefault="007070CF" w:rsidP="000878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Сведения о гражданине, направленном для участия в специальной военной операции:____________________________________________________________________________________________________________________________________________________________</w:t>
      </w:r>
      <w:r w:rsidR="000878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70CF" w:rsidRPr="007070CF" w:rsidRDefault="007070CF" w:rsidP="007070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(указать ФИО, дату рождения, основания направления для участия в специальной военной операции из п. 1 Порядка </w:t>
      </w:r>
      <w:r w:rsidRPr="0070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дополнительных мер поддержки членам семей отдельных категорий граждан, направленных для участия в специальной военной операции)</w:t>
      </w:r>
    </w:p>
    <w:p w:rsidR="007070CF" w:rsidRPr="007070CF" w:rsidRDefault="007070CF" w:rsidP="007070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Статус ребенка по отношению к гражданину, который направлен для участия в специальной военной операции: _____________________</w:t>
      </w:r>
      <w:r w:rsidR="000878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70CF" w:rsidRPr="007070CF" w:rsidRDefault="007070CF" w:rsidP="007070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Статус заявителя по отношению к гражданину, который направлен для участия в специальной военной операции: ______________________</w:t>
      </w:r>
      <w:r w:rsidR="000878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Совместно с гражданином, направленным для участия в специальной военной операции, по месту жительства (пребывания) зарегистрированы: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479"/>
        <w:gridCol w:w="5903"/>
        <w:gridCol w:w="1361"/>
        <w:gridCol w:w="1337"/>
      </w:tblGrid>
      <w:tr w:rsidR="007070CF" w:rsidRPr="007070CF" w:rsidTr="00F23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70CF" w:rsidRPr="007070CF" w:rsidRDefault="007070CF" w:rsidP="000878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70CF" w:rsidRPr="007070CF" w:rsidRDefault="007070CF" w:rsidP="000878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(гражданина, направленного для участия в СВО, членов семьи)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70CF" w:rsidRPr="007070CF" w:rsidRDefault="007070CF" w:rsidP="000878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70CF" w:rsidRPr="007070CF" w:rsidRDefault="007070CF" w:rsidP="000878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</w:tr>
      <w:tr w:rsidR="007070CF" w:rsidRPr="007070CF" w:rsidTr="00F23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0CF" w:rsidRPr="007070CF" w:rsidTr="00F23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0CF" w:rsidRPr="007070CF" w:rsidTr="00F23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0CF" w:rsidRPr="007070CF" w:rsidTr="00F23E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70CF" w:rsidRPr="007070CF" w:rsidRDefault="007070CF" w:rsidP="007070C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Заполняется в случаях, установленных абзацами 1-3 пункта 2 Порядка</w:t>
      </w:r>
      <w:r w:rsidRPr="0070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предоставления дополнительных мер поддержки членам семей отдельных категорий граждан, направленных для участия в специальной военной операции.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со статьей 9 Федерального закона от 27 июля 2006 г. № 152-ФЗ «О персональных данных» даю свое согласие на обработку персональных данных. 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 достоверность представленной информации. 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по собственной инициативе прилагаю следующие документы: ____________________________________________________________________________________________________________________________________________________________________</w:t>
      </w:r>
      <w:r w:rsidR="000878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предупрежден(а) об ответственности за представление недостоверных или неполных сведений.</w:t>
      </w: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Pr="007070CF" w:rsidRDefault="00087859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Ind w:w="-106" w:type="dxa"/>
        <w:tblLook w:val="00A0"/>
      </w:tblPr>
      <w:tblGrid>
        <w:gridCol w:w="3794"/>
        <w:gridCol w:w="2693"/>
        <w:gridCol w:w="2977"/>
      </w:tblGrid>
      <w:tr w:rsidR="007070CF" w:rsidRPr="007070CF" w:rsidTr="00F23EBF">
        <w:tc>
          <w:tcPr>
            <w:tcW w:w="3794" w:type="dxa"/>
          </w:tcPr>
          <w:p w:rsidR="007070CF" w:rsidRPr="007070CF" w:rsidRDefault="007070CF" w:rsidP="00707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«____» __________20__ года </w:t>
            </w:r>
          </w:p>
          <w:p w:rsidR="007070CF" w:rsidRPr="007070CF" w:rsidRDefault="007070CF" w:rsidP="0070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070CF" w:rsidRPr="007070CF" w:rsidRDefault="007070CF" w:rsidP="007070CF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7070CF" w:rsidRPr="007070CF" w:rsidRDefault="007070CF" w:rsidP="007070CF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977" w:type="dxa"/>
          </w:tcPr>
          <w:p w:rsidR="007070CF" w:rsidRPr="007070CF" w:rsidRDefault="007070CF" w:rsidP="007070CF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:rsidR="007070CF" w:rsidRPr="007070CF" w:rsidRDefault="007070CF" w:rsidP="007070CF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A1D" w:rsidRDefault="00C94A1D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859" w:rsidRDefault="00087859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 к Порядку</w:t>
      </w: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spacing w:after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75"/>
      <w:bookmarkEnd w:id="5"/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(РЕЕСТР)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детей из семей граждан, которые направлены для участия в специальной военной операции, в отношении которых принято решение о предоставлении дополнительных мер социальной поддержки</w:t>
      </w: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"/>
        <w:gridCol w:w="1627"/>
        <w:gridCol w:w="1194"/>
        <w:gridCol w:w="1331"/>
        <w:gridCol w:w="1858"/>
        <w:gridCol w:w="1837"/>
        <w:gridCol w:w="1317"/>
      </w:tblGrid>
      <w:tr w:rsidR="007070CF" w:rsidRPr="007070CF" w:rsidTr="00F23EBF">
        <w:tc>
          <w:tcPr>
            <w:tcW w:w="534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00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(последнее – при наличии) ребенка</w:t>
            </w:r>
          </w:p>
        </w:tc>
        <w:tc>
          <w:tcPr>
            <w:tcW w:w="1367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 ребенка</w:t>
            </w:r>
          </w:p>
        </w:tc>
        <w:tc>
          <w:tcPr>
            <w:tcW w:w="1367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поступления и регистрация заявления</w:t>
            </w:r>
          </w:p>
        </w:tc>
        <w:tc>
          <w:tcPr>
            <w:tcW w:w="1367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издания распорядительного акта образовательной организации</w:t>
            </w:r>
          </w:p>
        </w:tc>
        <w:tc>
          <w:tcPr>
            <w:tcW w:w="1368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мера социальной поддержки, предусмотренная распорядительным актом образовательной организации</w:t>
            </w:r>
          </w:p>
        </w:tc>
        <w:tc>
          <w:tcPr>
            <w:tcW w:w="1368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070CF" w:rsidRPr="007070CF" w:rsidTr="00F23EBF">
        <w:tc>
          <w:tcPr>
            <w:tcW w:w="534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</w:tcPr>
          <w:p w:rsidR="007070CF" w:rsidRPr="007070CF" w:rsidRDefault="007070CF" w:rsidP="00707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A1D" w:rsidRDefault="00C94A1D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A1D" w:rsidRPr="007070CF" w:rsidRDefault="00C94A1D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организации </w:t>
      </w:r>
      <w:r w:rsidRPr="007070C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___________________/______________________/</w:t>
      </w:r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70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(подпись)                   (расшифровка подписи)</w:t>
      </w:r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70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МП                                                                                   </w:t>
      </w:r>
    </w:p>
    <w:p w:rsidR="00C94A1D" w:rsidRDefault="00C94A1D" w:rsidP="0070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4A1D" w:rsidRDefault="00C94A1D" w:rsidP="0070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70CF" w:rsidRPr="007070CF" w:rsidRDefault="007070CF" w:rsidP="00707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7070CF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«_______» _____________20____г.</w:t>
      </w:r>
    </w:p>
    <w:p w:rsidR="007070CF" w:rsidRPr="007070CF" w:rsidRDefault="007070CF" w:rsidP="007070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CF" w:rsidRPr="007070CF" w:rsidRDefault="007070CF" w:rsidP="007070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302D9" w:rsidRPr="00A302D9" w:rsidRDefault="00A302D9" w:rsidP="007070CF">
      <w:pPr>
        <w:tabs>
          <w:tab w:val="left" w:pos="1409"/>
        </w:tabs>
      </w:pPr>
    </w:p>
    <w:sectPr w:rsidR="00A302D9" w:rsidRPr="00A302D9" w:rsidSect="00C87B63">
      <w:headerReference w:type="default" r:id="rId9"/>
      <w:pgSz w:w="11900" w:h="16840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229" w:rsidRDefault="00F86229">
      <w:pPr>
        <w:spacing w:after="0" w:line="240" w:lineRule="auto"/>
      </w:pPr>
      <w:r>
        <w:separator/>
      </w:r>
    </w:p>
  </w:endnote>
  <w:endnote w:type="continuationSeparator" w:id="1">
    <w:p w:rsidR="00F86229" w:rsidRDefault="00F86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229" w:rsidRDefault="00F86229">
      <w:pPr>
        <w:spacing w:after="0" w:line="240" w:lineRule="auto"/>
      </w:pPr>
      <w:r>
        <w:separator/>
      </w:r>
    </w:p>
  </w:footnote>
  <w:footnote w:type="continuationSeparator" w:id="1">
    <w:p w:rsidR="00F86229" w:rsidRDefault="00F86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CF" w:rsidRPr="00D37256" w:rsidRDefault="007070CF" w:rsidP="00034124">
    <w:pPr>
      <w:pStyle w:val="a5"/>
      <w:framePr w:wrap="auto" w:vAnchor="text" w:hAnchor="margin" w:xAlign="center" w:y="1"/>
      <w:rPr>
        <w:rStyle w:val="a7"/>
        <w:sz w:val="28"/>
        <w:szCs w:val="28"/>
      </w:rPr>
    </w:pPr>
  </w:p>
  <w:p w:rsidR="007070CF" w:rsidRPr="00D37256" w:rsidRDefault="007070CF">
    <w:pPr>
      <w:pStyle w:val="a5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1A7" w:rsidRDefault="00EF4A3F">
    <w:pPr>
      <w:rPr>
        <w:sz w:val="2"/>
        <w:szCs w:val="2"/>
      </w:rPr>
    </w:pPr>
    <w:r w:rsidRPr="00EF4A3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2049" type="#_x0000_t202" style="position:absolute;margin-left:319.75pt;margin-top:41.9pt;width:12.05pt;height:20.0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" filled="f" stroked="f">
          <v:textbox style="mso-fit-shape-to-text:t" inset="0,0,0,0">
            <w:txbxContent>
              <w:p w:rsidR="005A11A7" w:rsidRDefault="00F86229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5BCB"/>
    <w:multiLevelType w:val="hybridMultilevel"/>
    <w:tmpl w:val="90188742"/>
    <w:lvl w:ilvl="0" w:tplc="599AF194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E4F57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8ADF8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7C481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AA739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22408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7C676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DEFB7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CCE87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77364F"/>
    <w:multiLevelType w:val="hybridMultilevel"/>
    <w:tmpl w:val="5368335A"/>
    <w:lvl w:ilvl="0" w:tplc="620CD95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60B4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EA2A2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204EF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A8AD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EA78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A6B1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241F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C471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976AC8"/>
    <w:multiLevelType w:val="hybridMultilevel"/>
    <w:tmpl w:val="9E98CCE0"/>
    <w:lvl w:ilvl="0" w:tplc="4478330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80FAA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D638A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54DBF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DCC64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D0BED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E099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4E927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4EFD9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BB571D6"/>
    <w:multiLevelType w:val="hybridMultilevel"/>
    <w:tmpl w:val="E52C5432"/>
    <w:lvl w:ilvl="0" w:tplc="81588DF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5E259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425D8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84C41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28C27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8EA99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041C6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27ED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AF76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1A83F94"/>
    <w:multiLevelType w:val="hybridMultilevel"/>
    <w:tmpl w:val="B336CD84"/>
    <w:lvl w:ilvl="0" w:tplc="C5F027A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220D0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B680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843FC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82F8B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9E7C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284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2ECC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7E39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AFE5EF2"/>
    <w:multiLevelType w:val="hybridMultilevel"/>
    <w:tmpl w:val="62D852B4"/>
    <w:lvl w:ilvl="0" w:tplc="160E72EC">
      <w:start w:val="1"/>
      <w:numFmt w:val="bullet"/>
      <w:lvlText w:val="-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D6AA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2886AA">
      <w:start w:val="1"/>
      <w:numFmt w:val="lowerRoman"/>
      <w:lvlText w:val="%3"/>
      <w:lvlJc w:val="left"/>
      <w:pPr>
        <w:ind w:left="1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2C0278">
      <w:start w:val="1"/>
      <w:numFmt w:val="decimal"/>
      <w:lvlText w:val="%4"/>
      <w:lvlJc w:val="left"/>
      <w:pPr>
        <w:ind w:left="2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BE0E7C">
      <w:start w:val="1"/>
      <w:numFmt w:val="lowerLetter"/>
      <w:lvlText w:val="%5"/>
      <w:lvlJc w:val="left"/>
      <w:pPr>
        <w:ind w:left="3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07A">
      <w:start w:val="1"/>
      <w:numFmt w:val="lowerRoman"/>
      <w:lvlText w:val="%6"/>
      <w:lvlJc w:val="left"/>
      <w:pPr>
        <w:ind w:left="4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44E72">
      <w:start w:val="1"/>
      <w:numFmt w:val="decimal"/>
      <w:lvlText w:val="%7"/>
      <w:lvlJc w:val="left"/>
      <w:pPr>
        <w:ind w:left="4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B42BBC">
      <w:start w:val="1"/>
      <w:numFmt w:val="lowerLetter"/>
      <w:lvlText w:val="%8"/>
      <w:lvlJc w:val="left"/>
      <w:pPr>
        <w:ind w:left="5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5EFBD0">
      <w:start w:val="1"/>
      <w:numFmt w:val="lowerRoman"/>
      <w:lvlText w:val="%9"/>
      <w:lvlJc w:val="left"/>
      <w:pPr>
        <w:ind w:left="6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BCE7470"/>
    <w:multiLevelType w:val="hybridMultilevel"/>
    <w:tmpl w:val="92F09F62"/>
    <w:lvl w:ilvl="0" w:tplc="FB0EF8D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9A5FA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F4F60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7469E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88619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FC9F5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AE02E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022A6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F86E9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F3B3D47"/>
    <w:multiLevelType w:val="hybridMultilevel"/>
    <w:tmpl w:val="3A3EA9E4"/>
    <w:lvl w:ilvl="0" w:tplc="382EB822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AEC85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2EC9D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8A1EC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E2C24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42A6C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04588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D67F8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10C05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F4851C6"/>
    <w:multiLevelType w:val="hybridMultilevel"/>
    <w:tmpl w:val="BE1A98FE"/>
    <w:lvl w:ilvl="0" w:tplc="D2DE3F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9EBF6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58991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12D46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BA513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02D2B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426AC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5AE66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96926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F6077D5"/>
    <w:multiLevelType w:val="multilevel"/>
    <w:tmpl w:val="533E0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7E61E7"/>
    <w:multiLevelType w:val="hybridMultilevel"/>
    <w:tmpl w:val="6EBE0C66"/>
    <w:lvl w:ilvl="0" w:tplc="240AFCD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78547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90F99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B8D00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BA5AC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62319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94B0C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C8F10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B2151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862084F"/>
    <w:multiLevelType w:val="hybridMultilevel"/>
    <w:tmpl w:val="E4E22DD0"/>
    <w:lvl w:ilvl="0" w:tplc="E35CD2F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86B6D2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B47FA2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D66818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42CA8E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70B4BA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96A2E4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164086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ACE9DE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11"/>
  </w:num>
  <w:num w:numId="6">
    <w:abstractNumId w:val="6"/>
  </w:num>
  <w:num w:numId="7">
    <w:abstractNumId w:val="7"/>
  </w:num>
  <w:num w:numId="8">
    <w:abstractNumId w:val="3"/>
  </w:num>
  <w:num w:numId="9">
    <w:abstractNumId w:val="2"/>
  </w:num>
  <w:num w:numId="10">
    <w:abstractNumId w:val="10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302D9"/>
    <w:rsid w:val="00087859"/>
    <w:rsid w:val="000C6E7E"/>
    <w:rsid w:val="000E6A44"/>
    <w:rsid w:val="000F4A61"/>
    <w:rsid w:val="00100DC2"/>
    <w:rsid w:val="00116F8E"/>
    <w:rsid w:val="00166D6F"/>
    <w:rsid w:val="002F06F4"/>
    <w:rsid w:val="0032368C"/>
    <w:rsid w:val="003307CD"/>
    <w:rsid w:val="003A5105"/>
    <w:rsid w:val="003E32B7"/>
    <w:rsid w:val="00492AC5"/>
    <w:rsid w:val="00587935"/>
    <w:rsid w:val="005F0DAA"/>
    <w:rsid w:val="00615A84"/>
    <w:rsid w:val="00640A9E"/>
    <w:rsid w:val="00695ACB"/>
    <w:rsid w:val="006B7756"/>
    <w:rsid w:val="006D06DC"/>
    <w:rsid w:val="006D52A5"/>
    <w:rsid w:val="00703EFE"/>
    <w:rsid w:val="007070CF"/>
    <w:rsid w:val="00712198"/>
    <w:rsid w:val="007341AC"/>
    <w:rsid w:val="007B0BF7"/>
    <w:rsid w:val="007E0C76"/>
    <w:rsid w:val="00900418"/>
    <w:rsid w:val="00932877"/>
    <w:rsid w:val="00982B1F"/>
    <w:rsid w:val="00993FEE"/>
    <w:rsid w:val="00A071BE"/>
    <w:rsid w:val="00A302D9"/>
    <w:rsid w:val="00A93488"/>
    <w:rsid w:val="00AC1559"/>
    <w:rsid w:val="00AF520D"/>
    <w:rsid w:val="00B5000B"/>
    <w:rsid w:val="00B906C6"/>
    <w:rsid w:val="00C30325"/>
    <w:rsid w:val="00C34675"/>
    <w:rsid w:val="00C87B63"/>
    <w:rsid w:val="00C94A1D"/>
    <w:rsid w:val="00C97B99"/>
    <w:rsid w:val="00D177D6"/>
    <w:rsid w:val="00DD1A74"/>
    <w:rsid w:val="00DD511D"/>
    <w:rsid w:val="00DD5282"/>
    <w:rsid w:val="00EF4A3F"/>
    <w:rsid w:val="00F405EA"/>
    <w:rsid w:val="00F86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BE"/>
  </w:style>
  <w:style w:type="paragraph" w:styleId="1">
    <w:name w:val="heading 1"/>
    <w:next w:val="a"/>
    <w:link w:val="10"/>
    <w:uiPriority w:val="9"/>
    <w:qFormat/>
    <w:rsid w:val="00C87B63"/>
    <w:pPr>
      <w:keepNext/>
      <w:keepLines/>
      <w:spacing w:after="0"/>
      <w:ind w:left="10" w:right="24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A302D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03EF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3EFE"/>
    <w:pPr>
      <w:widowControl w:val="0"/>
      <w:shd w:val="clear" w:color="auto" w:fill="FFFFFF"/>
      <w:spacing w:before="300" w:after="1500" w:line="0" w:lineRule="atLeast"/>
      <w:ind w:hanging="2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87B6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87B63"/>
  </w:style>
  <w:style w:type="table" w:customStyle="1" w:styleId="TableGrid">
    <w:name w:val="TableGrid"/>
    <w:rsid w:val="00C87B6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A5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10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rsid w:val="007070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707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7070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17E3B7174AC244F5CDDE21B1D1E0C6423DF6B6893D106E13DA2B64BD48D28CE2E28991D24BABF795436A9781V35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Нардин Эдуард Игоревич</dc:creator>
  <cp:keywords/>
  <dc:description/>
  <cp:lastModifiedBy>Пользователь Windows</cp:lastModifiedBy>
  <cp:revision>26</cp:revision>
  <cp:lastPrinted>2023-05-12T06:26:00Z</cp:lastPrinted>
  <dcterms:created xsi:type="dcterms:W3CDTF">2023-04-14T10:00:00Z</dcterms:created>
  <dcterms:modified xsi:type="dcterms:W3CDTF">2023-05-12T06:26:00Z</dcterms:modified>
</cp:coreProperties>
</file>