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5E" w:rsidRPr="00987682" w:rsidRDefault="00987682" w:rsidP="00987682">
      <w:pPr>
        <w:pStyle w:val="a6"/>
        <w:tabs>
          <w:tab w:val="center" w:pos="4677"/>
          <w:tab w:val="left" w:pos="660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1EB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98768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98768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987682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987682" w:rsidRDefault="00D26BB2" w:rsidP="0098768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30.12.2020№ 518-ФЗ «О внесении изменений в отдельные законодател</w:t>
      </w:r>
      <w:r w:rsidR="00987682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3243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3243DD">
        <w:rPr>
          <w:rFonts w:ascii="Times New Roman" w:eastAsia="Calibri" w:hAnsi="Times New Roman" w:cs="Times New Roman"/>
          <w:sz w:val="28"/>
          <w:szCs w:val="28"/>
        </w:rPr>
        <w:t>55:15:</w:t>
      </w:r>
      <w:r w:rsidR="003243DD" w:rsidRPr="003243DD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3243DD">
        <w:rPr>
          <w:rFonts w:ascii="Times New Roman" w:eastAsia="Calibri" w:hAnsi="Times New Roman" w:cs="Times New Roman"/>
          <w:sz w:val="28"/>
          <w:szCs w:val="28"/>
        </w:rPr>
        <w:t>:</w:t>
      </w:r>
      <w:r w:rsidR="003243DD" w:rsidRPr="003243DD">
        <w:rPr>
          <w:rFonts w:ascii="Times New Roman" w:eastAsia="Calibri" w:hAnsi="Times New Roman" w:cs="Times New Roman"/>
          <w:sz w:val="28"/>
          <w:szCs w:val="28"/>
        </w:rPr>
        <w:t>15</w:t>
      </w:r>
      <w:r w:rsidR="006E05CD" w:rsidRPr="003243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3243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3243DD" w:rsidRPr="003243DD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3243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324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3243DD" w:rsidRPr="00324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 Яблонька, кв-л </w:t>
      </w:r>
      <w:r w:rsidR="003243DD" w:rsidRPr="003243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3243DD" w:rsidRPr="00324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участок 12, </w:t>
      </w:r>
      <w:r w:rsidR="006E05CD" w:rsidRPr="003243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3243DD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3243D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 w:rsidRPr="003243DD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3243DD" w:rsidRPr="003243DD">
        <w:rPr>
          <w:rFonts w:ascii="Times New Roman" w:eastAsia="Calibri" w:hAnsi="Times New Roman" w:cs="Times New Roman"/>
          <w:sz w:val="28"/>
          <w:szCs w:val="28"/>
        </w:rPr>
        <w:t>Пузакова Валентина Викторовна</w:t>
      </w:r>
      <w:r w:rsidR="006E05CD" w:rsidRPr="003243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C11EB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="00BC11EB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BC11EB">
        <w:rPr>
          <w:rFonts w:ascii="Times New Roman" w:hAnsi="Times New Roman" w:cs="Times New Roman"/>
          <w:sz w:val="28"/>
          <w:szCs w:val="28"/>
        </w:rPr>
        <w:t>ХХХ</w:t>
      </w:r>
      <w:r w:rsidR="006E05CD" w:rsidRPr="003243D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3243D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3243D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3243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3243DD" w:rsidRPr="003243DD">
        <w:rPr>
          <w:rFonts w:ascii="Times New Roman" w:eastAsia="Times New Roman" w:hAnsi="Times New Roman" w:cs="Times New Roman"/>
          <w:color w:val="212529"/>
          <w:sz w:val="28"/>
          <w:szCs w:val="28"/>
        </w:rPr>
        <w:t>АЛТАЙСКОГО КРАЯ, СУЕТСКИЙ Р-ОН, ПОС. ПРИОЗЁРНЫЙ</w:t>
      </w:r>
      <w:r w:rsidR="006E05CD" w:rsidRPr="0032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3243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BC11EB">
        <w:rPr>
          <w:rFonts w:ascii="Times New Roman" w:eastAsia="Calibri" w:hAnsi="Times New Roman" w:cs="Times New Roman"/>
          <w:sz w:val="28"/>
          <w:szCs w:val="28"/>
        </w:rPr>
        <w:t xml:space="preserve">ХХХХ </w:t>
      </w:r>
      <w:r w:rsidR="006E05CD" w:rsidRPr="003243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BC11EB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3243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3243DD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BC11EB">
        <w:rPr>
          <w:rFonts w:ascii="Times New Roman" w:eastAsia="Calibri" w:hAnsi="Times New Roman" w:cs="Times New Roman"/>
          <w:sz w:val="28"/>
          <w:szCs w:val="28"/>
        </w:rPr>
        <w:t xml:space="preserve"> ХХХХ-ХХ-ХХ</w:t>
      </w:r>
      <w:r w:rsidR="006E05CD" w:rsidRPr="003243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BC11EB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3243D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BC11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C11EB">
        <w:rPr>
          <w:rFonts w:ascii="Times New Roman" w:hAnsi="Times New Roman" w:cs="Times New Roman"/>
          <w:sz w:val="28"/>
          <w:szCs w:val="28"/>
        </w:rPr>
        <w:t>ХХХ-ХХХ-ХХХ ХХ</w:t>
      </w:r>
      <w:r w:rsidR="006E05CD" w:rsidRPr="003243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3243D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3243DD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proofErr w:type="gramStart"/>
      <w:r w:rsidR="003243DD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3243DD">
        <w:rPr>
          <w:rFonts w:ascii="Times New Roman" w:hAnsi="Times New Roman"/>
          <w:color w:val="000000"/>
          <w:sz w:val="28"/>
          <w:szCs w:val="28"/>
        </w:rPr>
        <w:t>. Н</w:t>
      </w:r>
      <w:r w:rsidR="003243DD" w:rsidRPr="003243DD">
        <w:rPr>
          <w:rFonts w:ascii="Times New Roman" w:hAnsi="Times New Roman"/>
          <w:color w:val="000000"/>
          <w:sz w:val="28"/>
          <w:szCs w:val="28"/>
        </w:rPr>
        <w:t>азываевск</w:t>
      </w:r>
      <w:r w:rsidR="00312F93" w:rsidRPr="003243DD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="003243DD" w:rsidRPr="003243DD">
        <w:rPr>
          <w:rFonts w:ascii="Times New Roman" w:hAnsi="Times New Roman"/>
          <w:color w:val="000000"/>
          <w:sz w:val="28"/>
          <w:szCs w:val="28"/>
        </w:rPr>
        <w:t>переулок Урожайный</w:t>
      </w:r>
      <w:r w:rsidR="003243DD">
        <w:rPr>
          <w:rFonts w:ascii="Times New Roman" w:hAnsi="Times New Roman"/>
          <w:color w:val="000000"/>
          <w:sz w:val="28"/>
          <w:szCs w:val="28"/>
        </w:rPr>
        <w:t>, д. 32.</w:t>
      </w:r>
    </w:p>
    <w:p w:rsidR="002578CE" w:rsidRPr="003243DD" w:rsidRDefault="002578CE" w:rsidP="0098768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43DD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3243DD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3243DD">
        <w:rPr>
          <w:rFonts w:ascii="Times New Roman" w:eastAsia="Calibri" w:hAnsi="Times New Roman" w:cs="Times New Roman"/>
          <w:sz w:val="28"/>
          <w:szCs w:val="28"/>
        </w:rPr>
        <w:t>Пузаковой Валентины</w:t>
      </w:r>
      <w:r w:rsidR="003243DD" w:rsidRPr="003243DD">
        <w:rPr>
          <w:rFonts w:ascii="Times New Roman" w:eastAsia="Calibri" w:hAnsi="Times New Roman" w:cs="Times New Roman"/>
          <w:sz w:val="28"/>
          <w:szCs w:val="28"/>
        </w:rPr>
        <w:t xml:space="preserve"> Викторовн</w:t>
      </w:r>
      <w:r w:rsidR="003243DD">
        <w:rPr>
          <w:rFonts w:ascii="Times New Roman" w:eastAsia="Calibri" w:hAnsi="Times New Roman" w:cs="Times New Roman"/>
          <w:sz w:val="28"/>
          <w:szCs w:val="28"/>
        </w:rPr>
        <w:t>ы</w:t>
      </w:r>
      <w:r w:rsidRPr="003243DD">
        <w:rPr>
          <w:rFonts w:ascii="Times New Roman" w:hAnsi="Times New Roman"/>
          <w:color w:val="000000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F163C9" w:rsidRPr="003243D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243D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243DD">
        <w:rPr>
          <w:rFonts w:ascii="Times New Roman" w:hAnsi="Times New Roman"/>
          <w:color w:val="000000"/>
          <w:sz w:val="28"/>
          <w:szCs w:val="28"/>
        </w:rPr>
        <w:t>26</w:t>
      </w:r>
      <w:r w:rsidRPr="003243DD">
        <w:rPr>
          <w:rFonts w:ascii="Times New Roman" w:hAnsi="Times New Roman"/>
          <w:color w:val="000000"/>
          <w:sz w:val="28"/>
          <w:szCs w:val="28"/>
        </w:rPr>
        <w:t>.</w:t>
      </w:r>
      <w:r w:rsidR="00987682">
        <w:rPr>
          <w:rFonts w:ascii="Times New Roman" w:hAnsi="Times New Roman"/>
          <w:color w:val="000000"/>
          <w:sz w:val="28"/>
          <w:szCs w:val="28"/>
        </w:rPr>
        <w:t>03.1998</w:t>
      </w:r>
      <w:r w:rsidRPr="003243DD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3243DD">
        <w:rPr>
          <w:rFonts w:ascii="Times New Roman" w:hAnsi="Times New Roman"/>
          <w:color w:val="000000"/>
          <w:sz w:val="28"/>
          <w:szCs w:val="28"/>
        </w:rPr>
        <w:t>0536986</w:t>
      </w:r>
      <w:r w:rsidRPr="003243D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87682">
        <w:rPr>
          <w:rFonts w:ascii="Times New Roman" w:hAnsi="Times New Roman"/>
          <w:color w:val="000000"/>
          <w:sz w:val="28"/>
          <w:szCs w:val="28"/>
        </w:rPr>
        <w:t xml:space="preserve">выданным </w:t>
      </w:r>
      <w:r w:rsidR="003243DD">
        <w:rPr>
          <w:rFonts w:ascii="Times New Roman" w:hAnsi="Times New Roman"/>
          <w:color w:val="000000"/>
          <w:sz w:val="28"/>
          <w:szCs w:val="28"/>
        </w:rPr>
        <w:t>райкомзем</w:t>
      </w:r>
      <w:r w:rsidRPr="003243DD">
        <w:rPr>
          <w:rFonts w:ascii="Times New Roman" w:hAnsi="Times New Roman"/>
          <w:color w:val="000000"/>
          <w:sz w:val="28"/>
          <w:szCs w:val="28"/>
        </w:rPr>
        <w:t xml:space="preserve">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8263C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3243DD" w:rsidRPr="003243DD">
        <w:rPr>
          <w:rFonts w:ascii="Times New Roman" w:eastAsia="Calibri" w:hAnsi="Times New Roman" w:cs="Times New Roman"/>
          <w:sz w:val="28"/>
          <w:szCs w:val="28"/>
        </w:rPr>
        <w:t>55:15:000000:15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 xml:space="preserve">роль за исполнением настоящего </w:t>
      </w:r>
      <w:r w:rsidR="0078263C">
        <w:rPr>
          <w:rFonts w:ascii="Times New Roman" w:hAnsi="Times New Roman"/>
          <w:color w:val="000000"/>
          <w:sz w:val="28"/>
          <w:szCs w:val="28"/>
        </w:rPr>
        <w:t>р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243DD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8263C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87682"/>
    <w:rsid w:val="00995F32"/>
    <w:rsid w:val="009A45B2"/>
    <w:rsid w:val="00A05060"/>
    <w:rsid w:val="00A4308A"/>
    <w:rsid w:val="00A43930"/>
    <w:rsid w:val="00A52DC0"/>
    <w:rsid w:val="00A63359"/>
    <w:rsid w:val="00A81B49"/>
    <w:rsid w:val="00AC10F1"/>
    <w:rsid w:val="00B217E3"/>
    <w:rsid w:val="00B25DDB"/>
    <w:rsid w:val="00B267A9"/>
    <w:rsid w:val="00B31444"/>
    <w:rsid w:val="00B52A2B"/>
    <w:rsid w:val="00BB1A6B"/>
    <w:rsid w:val="00BC11EB"/>
    <w:rsid w:val="00BF7E26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Пользователь Windows</cp:lastModifiedBy>
  <cp:revision>49</cp:revision>
  <dcterms:created xsi:type="dcterms:W3CDTF">2024-08-06T06:20:00Z</dcterms:created>
  <dcterms:modified xsi:type="dcterms:W3CDTF">2024-11-11T10:54:00Z</dcterms:modified>
</cp:coreProperties>
</file>