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A432EB" w:rsidRDefault="00A432EB" w:rsidP="00A432EB">
      <w:pPr>
        <w:pStyle w:val="a6"/>
        <w:tabs>
          <w:tab w:val="center" w:pos="4677"/>
          <w:tab w:val="left" w:pos="5910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5258D">
        <w:rPr>
          <w:sz w:val="44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A432EB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_.2024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A432EB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A432EB">
        <w:rPr>
          <w:rFonts w:ascii="Times New Roman" w:hAnsi="Times New Roman" w:cs="Times New Roman"/>
          <w:color w:val="000000" w:themeColor="text1"/>
          <w:sz w:val="18"/>
          <w:szCs w:val="18"/>
        </w:rPr>
        <w:t>г. Называевск</w:t>
      </w:r>
    </w:p>
    <w:p w:rsidR="00D26BB2" w:rsidRPr="004D279B" w:rsidRDefault="00D26BB2" w:rsidP="001E16C4">
      <w:pPr>
        <w:tabs>
          <w:tab w:val="left" w:pos="4215"/>
        </w:tabs>
        <w:spacing w:before="30" w:line="240" w:lineRule="auto"/>
        <w:ind w:left="72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>О выявлении правообладателя ранее учтенного объекта недвижимости</w:t>
      </w:r>
      <w:r w:rsidR="001E16C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E16C4" w:rsidRPr="001E16C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1E16C4" w:rsidRPr="001E16C4">
        <w:rPr>
          <w:rFonts w:ascii="Times New Roman" w:hAnsi="Times New Roman" w:cs="Times New Roman"/>
          <w:color w:val="000000" w:themeColor="text1"/>
          <w:sz w:val="28"/>
          <w:szCs w:val="28"/>
        </w:rPr>
        <w:t>расположенного по адресу: Российская Федерация, Омская область, Называевский район, д. Майка, ул. Майская, д.10</w:t>
      </w:r>
    </w:p>
    <w:p w:rsidR="00A432EB" w:rsidRDefault="00D26BB2" w:rsidP="00A432EB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статьей 69.1 Федерального закона от 13.07.2015 </w:t>
      </w:r>
      <w:r w:rsidR="003E094F"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218-ФЗ «О государственной </w:t>
      </w:r>
      <w:r w:rsidR="00CA6456"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регистрации недвижимости</w:t>
      </w: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A4A5C"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 законом от 30.12.2020 № 518-ФЗ «О внесении изменений в отдельные законодател</w:t>
      </w:r>
      <w:r w:rsidR="00A432EB">
        <w:rPr>
          <w:rFonts w:ascii="Times New Roman" w:hAnsi="Times New Roman" w:cs="Times New Roman"/>
          <w:color w:val="000000" w:themeColor="text1"/>
          <w:sz w:val="28"/>
          <w:szCs w:val="28"/>
        </w:rPr>
        <w:t>ьные акты Российской Федерации» учитывая, что в</w:t>
      </w:r>
      <w:r w:rsidR="006E05CD"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отношении земельного участка с кадастровым номером </w:t>
      </w:r>
      <w:r w:rsidR="00CF6963" w:rsidRPr="00CF696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55:15:040301:5</w:t>
      </w:r>
      <w:r w:rsidR="006E05CD"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="002578CE"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площадью </w:t>
      </w:r>
      <w:r w:rsidR="00CF696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14</w:t>
      </w:r>
      <w:r w:rsidR="00C248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00</w:t>
      </w:r>
      <w:r w:rsidR="00B146FD"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E05CD"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кв.м</w:t>
      </w:r>
      <w:proofErr w:type="spellEnd"/>
      <w:r w:rsidR="006E05CD"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., расположенного по адресу: </w:t>
      </w:r>
      <w:r w:rsidR="002578CE"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Российская Федерация, Омская область, Называевский район, </w:t>
      </w:r>
      <w:r w:rsidR="00C248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д. </w:t>
      </w:r>
      <w:r w:rsidR="00CF6963">
        <w:rPr>
          <w:rFonts w:ascii="Times New Roman" w:hAnsi="Times New Roman" w:cs="Times New Roman"/>
          <w:color w:val="000000" w:themeColor="text1"/>
          <w:sz w:val="28"/>
          <w:szCs w:val="28"/>
        </w:rPr>
        <w:t>Майка, ул. Майская, д.10</w:t>
      </w:r>
      <w:r w:rsidR="007117C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578CE"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05CD"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качестве правообладателя, владеющего данным земельным участком на праве </w:t>
      </w:r>
      <w:r w:rsidR="004D279B"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собственности</w:t>
      </w:r>
      <w:r w:rsidR="006E05CD"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выявлен</w:t>
      </w:r>
      <w:r w:rsidR="00CF696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</w:t>
      </w:r>
      <w:r w:rsidR="006E05CD"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CF696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Максимова Екатерина Григорьевна</w:t>
      </w:r>
      <w:r w:rsidR="006E05CD"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="0035258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ХХ.ХХ.ХХХХ</w:t>
      </w:r>
      <w:r w:rsidR="002578CE"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05CD" w:rsidRPr="004D2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="006E05CD"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.р., место рождения: </w:t>
      </w:r>
      <w:r w:rsidR="00CF6963">
        <w:rPr>
          <w:rFonts w:ascii="Times New Roman" w:hAnsi="Times New Roman" w:cs="Times New Roman"/>
          <w:color w:val="000000" w:themeColor="text1"/>
          <w:sz w:val="28"/>
          <w:szCs w:val="28"/>
        </w:rPr>
        <w:t>ОМСКАЯ ОБЛ. ГОР. НАЗЫВАЕВСК</w:t>
      </w:r>
      <w:r w:rsidR="006E05CD" w:rsidRPr="004D2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6E05CD"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паспорт гражданина РФ серия </w:t>
      </w:r>
      <w:r w:rsidR="0035258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ХХХХ</w:t>
      </w:r>
      <w:r w:rsidR="006E05CD"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№ </w:t>
      </w:r>
      <w:r w:rsidR="0035258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ХХХХХХ</w:t>
      </w:r>
      <w:r w:rsidR="006E05CD"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выдан </w:t>
      </w:r>
      <w:r w:rsidR="00FB08D1">
        <w:rPr>
          <w:rFonts w:ascii="Times New Roman" w:hAnsi="Times New Roman" w:cs="Times New Roman"/>
          <w:color w:val="000000" w:themeColor="text1"/>
          <w:sz w:val="28"/>
          <w:szCs w:val="28"/>
        </w:rPr>
        <w:t>ОТДЕЛОМ</w:t>
      </w:r>
      <w:r w:rsidR="00C248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ВНУТРЕННИХ ДЕЛ НАЗЫВАЕВСКОГО РАЙОНА ОМСКОЙ ОБЛАСТИ</w:t>
      </w:r>
      <w:r w:rsidR="002578CE"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35258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ХХХХ-ХХ-ХХ</w:t>
      </w:r>
      <w:r w:rsidR="006E05CD"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код подразделения </w:t>
      </w:r>
      <w:r w:rsidR="0035258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ХХХ-ХХХ</w:t>
      </w:r>
      <w:r w:rsidR="006E05CD"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СНИЛС</w:t>
      </w:r>
      <w:r w:rsidR="00D54E5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35258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ХХХ-ХХХ-ХХХ ХХ</w:t>
      </w:r>
      <w:bookmarkStart w:id="0" w:name="_GoBack"/>
      <w:bookmarkEnd w:id="0"/>
      <w:r w:rsidR="006E05CD"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="00F95D9C"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 регистрации по месту жительства: </w:t>
      </w:r>
      <w:r w:rsidR="00C24825">
        <w:rPr>
          <w:rFonts w:ascii="Times New Roman" w:hAnsi="Times New Roman" w:cs="Times New Roman"/>
          <w:color w:val="000000" w:themeColor="text1"/>
          <w:sz w:val="28"/>
          <w:szCs w:val="28"/>
        </w:rPr>
        <w:t>Омская область, Называевский район</w:t>
      </w:r>
      <w:r w:rsidR="001343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CF6963">
        <w:rPr>
          <w:rFonts w:ascii="Times New Roman" w:hAnsi="Times New Roman" w:cs="Times New Roman"/>
          <w:color w:val="000000" w:themeColor="text1"/>
          <w:sz w:val="28"/>
          <w:szCs w:val="28"/>
        </w:rPr>
        <w:t>д. Майка, ул. Майская, д.</w:t>
      </w:r>
      <w:r w:rsidR="00A432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6963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A432E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578CE" w:rsidRPr="004D279B" w:rsidRDefault="002578CE" w:rsidP="00A432EB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 </w:t>
      </w:r>
      <w:r w:rsidR="004D279B"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</w:t>
      </w: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696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Максимовой Екатерины Григорьевны</w:t>
      </w: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указанный земельный участок подтверждается свидетельством на право собственности на землю</w:t>
      </w:r>
      <w:r w:rsidR="00D54E5F">
        <w:rPr>
          <w:rFonts w:ascii="Times New Roman" w:hAnsi="Times New Roman"/>
          <w:color w:val="000000"/>
          <w:sz w:val="28"/>
          <w:szCs w:val="28"/>
        </w:rPr>
        <w:t>, бессрочного (постоянного) пользования землей</w:t>
      </w: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CF6963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="00C24825">
        <w:rPr>
          <w:rFonts w:ascii="Times New Roman" w:hAnsi="Times New Roman" w:cs="Times New Roman"/>
          <w:color w:val="000000" w:themeColor="text1"/>
          <w:sz w:val="28"/>
          <w:szCs w:val="28"/>
        </w:rPr>
        <w:t>.05.1992</w:t>
      </w: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CF6963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A432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выданным </w:t>
      </w: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Администрацией Называевского района (копия прилагается).</w:t>
      </w:r>
    </w:p>
    <w:p w:rsidR="0019255E" w:rsidRPr="004D279B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Отделу муниципального имущества и закупок Управления строительства и ЖКК НМР в срок не более пяти рабочих дней с даты принятия настоящего </w:t>
      </w:r>
      <w:r w:rsidR="00A432EB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E97E57"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аспоряжения </w:t>
      </w: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сведений о правообладателе земельного участка с кадастровым номером </w:t>
      </w:r>
      <w:r w:rsidR="00CF6963" w:rsidRPr="00CF696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55:15:040301:5</w:t>
      </w:r>
      <w:r w:rsidR="002578CE"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19255E" w:rsidRPr="001E16C4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>Конт</w:t>
      </w:r>
      <w:r w:rsidR="00A432EB">
        <w:rPr>
          <w:rFonts w:ascii="Times New Roman" w:hAnsi="Times New Roman" w:cs="Times New Roman"/>
          <w:color w:val="000000" w:themeColor="text1"/>
          <w:sz w:val="28"/>
          <w:szCs w:val="28"/>
        </w:rPr>
        <w:t>роль за исполнением настоящего р</w:t>
      </w: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Pr="004D279B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Глава</w:t>
      </w: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</w:t>
      </w: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13E8F"/>
    <w:rsid w:val="0006010E"/>
    <w:rsid w:val="000A4A5C"/>
    <w:rsid w:val="000C10A5"/>
    <w:rsid w:val="000C5040"/>
    <w:rsid w:val="000D286C"/>
    <w:rsid w:val="000E14E6"/>
    <w:rsid w:val="00113AE4"/>
    <w:rsid w:val="0012079E"/>
    <w:rsid w:val="001343F7"/>
    <w:rsid w:val="001412C1"/>
    <w:rsid w:val="001674F8"/>
    <w:rsid w:val="00175AAE"/>
    <w:rsid w:val="0019255E"/>
    <w:rsid w:val="001A745F"/>
    <w:rsid w:val="001B5271"/>
    <w:rsid w:val="001B76D8"/>
    <w:rsid w:val="001C397B"/>
    <w:rsid w:val="001C7545"/>
    <w:rsid w:val="001E16C4"/>
    <w:rsid w:val="001F1629"/>
    <w:rsid w:val="002127E0"/>
    <w:rsid w:val="00236145"/>
    <w:rsid w:val="002578CE"/>
    <w:rsid w:val="00263834"/>
    <w:rsid w:val="00265FF6"/>
    <w:rsid w:val="002F3247"/>
    <w:rsid w:val="00312F93"/>
    <w:rsid w:val="0031380F"/>
    <w:rsid w:val="003337AB"/>
    <w:rsid w:val="0033423E"/>
    <w:rsid w:val="0035258D"/>
    <w:rsid w:val="003B7805"/>
    <w:rsid w:val="003D414A"/>
    <w:rsid w:val="003E094F"/>
    <w:rsid w:val="003E1C11"/>
    <w:rsid w:val="003F2498"/>
    <w:rsid w:val="00410711"/>
    <w:rsid w:val="00411AA6"/>
    <w:rsid w:val="00420393"/>
    <w:rsid w:val="00434439"/>
    <w:rsid w:val="00452A8B"/>
    <w:rsid w:val="004A43D5"/>
    <w:rsid w:val="004D279B"/>
    <w:rsid w:val="00536754"/>
    <w:rsid w:val="00545C61"/>
    <w:rsid w:val="0056175C"/>
    <w:rsid w:val="00582AA3"/>
    <w:rsid w:val="005B0CDF"/>
    <w:rsid w:val="005C60E7"/>
    <w:rsid w:val="005F754F"/>
    <w:rsid w:val="006053AB"/>
    <w:rsid w:val="00612EF5"/>
    <w:rsid w:val="00690D57"/>
    <w:rsid w:val="00694E3E"/>
    <w:rsid w:val="006B5AFC"/>
    <w:rsid w:val="006C2813"/>
    <w:rsid w:val="006D5A58"/>
    <w:rsid w:val="006D6EEC"/>
    <w:rsid w:val="006E05CD"/>
    <w:rsid w:val="006F0B7F"/>
    <w:rsid w:val="007117CE"/>
    <w:rsid w:val="0078240D"/>
    <w:rsid w:val="007B4AA9"/>
    <w:rsid w:val="007F0477"/>
    <w:rsid w:val="007F41FF"/>
    <w:rsid w:val="00874C8C"/>
    <w:rsid w:val="008D3CA1"/>
    <w:rsid w:val="008F46A7"/>
    <w:rsid w:val="00910EB6"/>
    <w:rsid w:val="00913A8E"/>
    <w:rsid w:val="00932BD0"/>
    <w:rsid w:val="00940342"/>
    <w:rsid w:val="00957BE6"/>
    <w:rsid w:val="009605D4"/>
    <w:rsid w:val="00994674"/>
    <w:rsid w:val="00995F32"/>
    <w:rsid w:val="009A45B2"/>
    <w:rsid w:val="009D3C0A"/>
    <w:rsid w:val="00A05060"/>
    <w:rsid w:val="00A4308A"/>
    <w:rsid w:val="00A432EB"/>
    <w:rsid w:val="00A43930"/>
    <w:rsid w:val="00A52DC0"/>
    <w:rsid w:val="00A81B49"/>
    <w:rsid w:val="00AC10F1"/>
    <w:rsid w:val="00B146FD"/>
    <w:rsid w:val="00B217E3"/>
    <w:rsid w:val="00B25DDB"/>
    <w:rsid w:val="00B267A9"/>
    <w:rsid w:val="00B31444"/>
    <w:rsid w:val="00B52A2B"/>
    <w:rsid w:val="00BB1A6B"/>
    <w:rsid w:val="00BD76BF"/>
    <w:rsid w:val="00C24825"/>
    <w:rsid w:val="00C26FEE"/>
    <w:rsid w:val="00C351CB"/>
    <w:rsid w:val="00C3564F"/>
    <w:rsid w:val="00C63DC3"/>
    <w:rsid w:val="00C72377"/>
    <w:rsid w:val="00CA3C67"/>
    <w:rsid w:val="00CA6456"/>
    <w:rsid w:val="00CF6963"/>
    <w:rsid w:val="00D23CB2"/>
    <w:rsid w:val="00D26BB2"/>
    <w:rsid w:val="00D36B81"/>
    <w:rsid w:val="00D41870"/>
    <w:rsid w:val="00D54E5F"/>
    <w:rsid w:val="00D734D3"/>
    <w:rsid w:val="00DC0C2E"/>
    <w:rsid w:val="00DD7823"/>
    <w:rsid w:val="00DE7007"/>
    <w:rsid w:val="00DF2165"/>
    <w:rsid w:val="00E628E9"/>
    <w:rsid w:val="00E92AE4"/>
    <w:rsid w:val="00E97E57"/>
    <w:rsid w:val="00EB785C"/>
    <w:rsid w:val="00EF506A"/>
    <w:rsid w:val="00F002DC"/>
    <w:rsid w:val="00F24B77"/>
    <w:rsid w:val="00F43019"/>
    <w:rsid w:val="00F443B6"/>
    <w:rsid w:val="00F66113"/>
    <w:rsid w:val="00F9060F"/>
    <w:rsid w:val="00F92A9D"/>
    <w:rsid w:val="00F95D9C"/>
    <w:rsid w:val="00FA5B3A"/>
    <w:rsid w:val="00FB08D1"/>
    <w:rsid w:val="00FF2524"/>
    <w:rsid w:val="00FF5215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6BC2A"/>
  <w15:docId w15:val="{BB693B13-AC3C-4A81-8742-DB664A669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9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61</cp:revision>
  <dcterms:created xsi:type="dcterms:W3CDTF">2024-08-06T06:20:00Z</dcterms:created>
  <dcterms:modified xsi:type="dcterms:W3CDTF">2024-12-06T06:53:00Z</dcterms:modified>
</cp:coreProperties>
</file>