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83ABF" w:rsidRDefault="00283ABF" w:rsidP="00283ABF">
      <w:pPr>
        <w:pStyle w:val="a6"/>
        <w:tabs>
          <w:tab w:val="center" w:pos="4677"/>
          <w:tab w:val="left" w:pos="586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283ABF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283ABF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83ABF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283ABF" w:rsidRDefault="00D26BB2" w:rsidP="00283AB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283ABF">
        <w:rPr>
          <w:rFonts w:ascii="Times New Roman" w:hAnsi="Times New Roman" w:cs="Times New Roman"/>
          <w:sz w:val="28"/>
          <w:szCs w:val="28"/>
        </w:rPr>
        <w:t>ьные акты Российской Федерации», учитывая что:</w:t>
      </w:r>
    </w:p>
    <w:p w:rsidR="00283ABF" w:rsidRDefault="00283ABF" w:rsidP="00283AB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8B4A81" w:rsidRPr="008B4A81">
        <w:rPr>
          <w:rFonts w:ascii="Times New Roman" w:eastAsia="Calibri" w:hAnsi="Times New Roman" w:cs="Times New Roman"/>
          <w:sz w:val="28"/>
          <w:szCs w:val="28"/>
        </w:rPr>
        <w:t>55:15:010101:101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8B4A81">
        <w:rPr>
          <w:rFonts w:ascii="Times New Roman" w:eastAsia="Calibri" w:hAnsi="Times New Roman" w:cs="Times New Roman"/>
          <w:color w:val="000000"/>
          <w:sz w:val="28"/>
          <w:szCs w:val="28"/>
        </w:rPr>
        <w:t>3000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r w:rsidR="008B4A81">
        <w:rPr>
          <w:rFonts w:ascii="Times New Roman" w:hAnsi="Times New Roman" w:cs="Times New Roman"/>
          <w:color w:val="000000" w:themeColor="text1"/>
          <w:sz w:val="28"/>
          <w:szCs w:val="28"/>
        </w:rPr>
        <w:t>Большепесчанка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8B4A81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Центральная, д. 64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8B4A81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4A81" w:rsidRPr="008B4A81">
        <w:rPr>
          <w:rFonts w:ascii="Times New Roman" w:eastAsia="Calibri" w:hAnsi="Times New Roman" w:cs="Times New Roman"/>
          <w:sz w:val="28"/>
          <w:szCs w:val="28"/>
        </w:rPr>
        <w:t xml:space="preserve">Грязнова </w:t>
      </w:r>
      <w:proofErr w:type="spellStart"/>
      <w:r w:rsidR="008B4A81" w:rsidRPr="008B4A81">
        <w:rPr>
          <w:rFonts w:ascii="Times New Roman" w:eastAsia="Calibri" w:hAnsi="Times New Roman" w:cs="Times New Roman"/>
          <w:sz w:val="28"/>
          <w:szCs w:val="28"/>
        </w:rPr>
        <w:t>Нелля</w:t>
      </w:r>
      <w:proofErr w:type="spellEnd"/>
      <w:r w:rsidR="008B4A81" w:rsidRPr="008B4A81">
        <w:rPr>
          <w:rFonts w:ascii="Times New Roman" w:eastAsia="Calibri" w:hAnsi="Times New Roman" w:cs="Times New Roman"/>
          <w:sz w:val="28"/>
          <w:szCs w:val="28"/>
        </w:rPr>
        <w:t xml:space="preserve"> Степановна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A3005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8B4A81" w:rsidRPr="008B4A81">
        <w:rPr>
          <w:rFonts w:ascii="Times New Roman" w:eastAsia="Times New Roman" w:hAnsi="Times New Roman" w:cs="Times New Roman"/>
          <w:color w:val="212529"/>
          <w:sz w:val="28"/>
          <w:szCs w:val="28"/>
        </w:rPr>
        <w:t>ТЫГДИНСКИЙ ЧИТИНСКАЯ ОБЛ. СТ. МАГДАГАЧИ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1A3005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A3005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005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1A3005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4A81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8B4A81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отсутствует)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8B4A81">
        <w:rPr>
          <w:rFonts w:ascii="Times New Roman" w:hAnsi="Times New Roman"/>
          <w:color w:val="000000"/>
          <w:sz w:val="28"/>
          <w:szCs w:val="28"/>
        </w:rPr>
        <w:t>Большепесчанка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Центральная, д. 64;</w:t>
      </w:r>
    </w:p>
    <w:p w:rsidR="002578CE" w:rsidRPr="00283ABF" w:rsidRDefault="00283ABF" w:rsidP="00283AB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8B4A81">
        <w:rPr>
          <w:rFonts w:ascii="Times New Roman" w:eastAsia="Calibri" w:hAnsi="Times New Roman" w:cs="Times New Roman"/>
          <w:sz w:val="28"/>
          <w:szCs w:val="28"/>
        </w:rPr>
        <w:t>Грязновой Нелли</w:t>
      </w:r>
      <w:r w:rsidR="008B4A81" w:rsidRPr="008B4A81">
        <w:rPr>
          <w:rFonts w:ascii="Times New Roman" w:eastAsia="Calibri" w:hAnsi="Times New Roman" w:cs="Times New Roman"/>
          <w:sz w:val="28"/>
          <w:szCs w:val="28"/>
        </w:rPr>
        <w:t xml:space="preserve"> Степановн</w:t>
      </w:r>
      <w:r w:rsidR="008B4A81">
        <w:rPr>
          <w:rFonts w:ascii="Times New Roman" w:eastAsia="Calibri" w:hAnsi="Times New Roman" w:cs="Times New Roman"/>
          <w:sz w:val="28"/>
          <w:szCs w:val="28"/>
        </w:rPr>
        <w:t>ы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B4A81">
        <w:rPr>
          <w:rFonts w:ascii="Times New Roman" w:hAnsi="Times New Roman"/>
          <w:color w:val="000000"/>
          <w:sz w:val="28"/>
          <w:szCs w:val="28"/>
        </w:rPr>
        <w:t>23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8B4A81">
        <w:rPr>
          <w:rFonts w:ascii="Times New Roman" w:hAnsi="Times New Roman"/>
          <w:color w:val="000000"/>
          <w:sz w:val="28"/>
          <w:szCs w:val="28"/>
        </w:rPr>
        <w:t>04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B4A81">
        <w:rPr>
          <w:rFonts w:ascii="Times New Roman" w:hAnsi="Times New Roman"/>
          <w:color w:val="000000"/>
          <w:sz w:val="28"/>
          <w:szCs w:val="28"/>
        </w:rPr>
        <w:t>97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>
        <w:rPr>
          <w:rFonts w:ascii="Times New Roman" w:hAnsi="Times New Roman"/>
          <w:color w:val="000000"/>
          <w:sz w:val="28"/>
          <w:szCs w:val="28"/>
        </w:rPr>
        <w:t>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283ABF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B4A81" w:rsidRPr="008B4A81">
        <w:rPr>
          <w:rFonts w:ascii="Times New Roman" w:eastAsia="Calibri" w:hAnsi="Times New Roman" w:cs="Times New Roman"/>
          <w:sz w:val="28"/>
          <w:szCs w:val="28"/>
        </w:rPr>
        <w:t>55:15:010101:101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283ABF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3005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83ABF"/>
    <w:rsid w:val="002A5478"/>
    <w:rsid w:val="002F3247"/>
    <w:rsid w:val="00312F93"/>
    <w:rsid w:val="0031380F"/>
    <w:rsid w:val="003337AB"/>
    <w:rsid w:val="0033423E"/>
    <w:rsid w:val="003B7805"/>
    <w:rsid w:val="003D09E9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B4A81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FC76"/>
  <w15:docId w15:val="{11F855B6-8F41-485F-9DAA-7ACAC729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cp:lastPrinted>2024-10-15T06:55:00Z</cp:lastPrinted>
  <dcterms:created xsi:type="dcterms:W3CDTF">2024-08-06T06:20:00Z</dcterms:created>
  <dcterms:modified xsi:type="dcterms:W3CDTF">2024-10-15T04:47:00Z</dcterms:modified>
</cp:coreProperties>
</file>