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30138" w:rsidRDefault="00B30138" w:rsidP="00B30138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1F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3013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г. </w:t>
      </w:r>
      <w:r w:rsidRPr="00B30138">
        <w:rPr>
          <w:rFonts w:ascii="Times New Roman" w:hAnsi="Times New Roman" w:cs="Times New Roman"/>
          <w:sz w:val="18"/>
          <w:szCs w:val="18"/>
        </w:rPr>
        <w:t>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B30138" w:rsidRDefault="00D26BB2" w:rsidP="00B3013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30138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B30138" w:rsidRDefault="00B30138" w:rsidP="00B3013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2B40C1">
        <w:rPr>
          <w:rFonts w:ascii="Times New Roman" w:eastAsia="Calibri" w:hAnsi="Times New Roman" w:cs="Times New Roman"/>
          <w:sz w:val="28"/>
          <w:szCs w:val="28"/>
        </w:rPr>
        <w:t>55:15:</w:t>
      </w:r>
      <w:r w:rsidR="002B40C1" w:rsidRPr="002B40C1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2B40C1">
        <w:rPr>
          <w:rFonts w:ascii="Times New Roman" w:eastAsia="Calibri" w:hAnsi="Times New Roman" w:cs="Times New Roman"/>
          <w:sz w:val="28"/>
          <w:szCs w:val="28"/>
        </w:rPr>
        <w:t>:</w:t>
      </w:r>
      <w:r w:rsidR="002B40C1" w:rsidRPr="002B40C1">
        <w:rPr>
          <w:rFonts w:ascii="Times New Roman" w:eastAsia="Calibri" w:hAnsi="Times New Roman" w:cs="Times New Roman"/>
          <w:sz w:val="28"/>
          <w:szCs w:val="28"/>
        </w:rPr>
        <w:t>55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B40C1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2B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2B40C1" w:rsidRPr="002B40C1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2B40C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40C1" w:rsidRPr="002B40C1">
        <w:rPr>
          <w:rFonts w:ascii="Times New Roman" w:eastAsia="Calibri" w:hAnsi="Times New Roman" w:cs="Times New Roman"/>
          <w:sz w:val="28"/>
          <w:szCs w:val="28"/>
        </w:rPr>
        <w:t>Бакай</w:t>
      </w:r>
      <w:proofErr w:type="spellEnd"/>
      <w:r w:rsidR="002B40C1" w:rsidRPr="002B40C1">
        <w:rPr>
          <w:rFonts w:ascii="Times New Roman" w:eastAsia="Calibri" w:hAnsi="Times New Roman" w:cs="Times New Roman"/>
          <w:sz w:val="28"/>
          <w:szCs w:val="28"/>
        </w:rPr>
        <w:t xml:space="preserve"> Галина Сергеевна</w:t>
      </w:r>
      <w:r w:rsidR="006E05CD" w:rsidRPr="002B40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41F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2B40C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2B40C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2B40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B40C1" w:rsidRPr="002B40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РФ, </w:t>
      </w:r>
      <w:r w:rsidR="002B40C1" w:rsidRPr="002B40C1">
        <w:rPr>
          <w:rFonts w:ascii="Times New Roman" w:hAnsi="Times New Roman" w:cs="Times New Roman"/>
          <w:color w:val="000000" w:themeColor="text1"/>
          <w:sz w:val="28"/>
          <w:szCs w:val="28"/>
        </w:rPr>
        <w:t>ГОР. ПСКОВ</w:t>
      </w:r>
      <w:r w:rsidR="006E05CD" w:rsidRPr="002B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841F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2B4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841F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B40C1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8F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1F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841F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41F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2B40C1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F521F" w:rsidRPr="002B40C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</w:t>
      </w:r>
      <w:r w:rsidR="008F521F">
        <w:rPr>
          <w:rFonts w:ascii="Times New Roman" w:hAnsi="Times New Roman" w:cs="Times New Roman"/>
          <w:color w:val="000000" w:themeColor="text1"/>
          <w:sz w:val="28"/>
          <w:szCs w:val="28"/>
        </w:rPr>
        <w:t>, г. Называевск, ул. Ленина, д. 31, кв. 8;</w:t>
      </w:r>
    </w:p>
    <w:p w:rsidR="002578CE" w:rsidRPr="00B30138" w:rsidRDefault="00B30138" w:rsidP="00B3013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2B40C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2B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40C1">
        <w:rPr>
          <w:rFonts w:ascii="Times New Roman" w:eastAsia="Calibri" w:hAnsi="Times New Roman" w:cs="Times New Roman"/>
          <w:sz w:val="28"/>
          <w:szCs w:val="28"/>
        </w:rPr>
        <w:t>Бакай</w:t>
      </w:r>
      <w:proofErr w:type="spellEnd"/>
      <w:r w:rsidR="002B40C1">
        <w:rPr>
          <w:rFonts w:ascii="Times New Roman" w:eastAsia="Calibri" w:hAnsi="Times New Roman" w:cs="Times New Roman"/>
          <w:sz w:val="28"/>
          <w:szCs w:val="28"/>
        </w:rPr>
        <w:t xml:space="preserve"> Галины</w:t>
      </w:r>
      <w:r w:rsidR="002B40C1" w:rsidRPr="002B40C1">
        <w:rPr>
          <w:rFonts w:ascii="Times New Roman" w:eastAsia="Calibri" w:hAnsi="Times New Roman" w:cs="Times New Roman"/>
          <w:sz w:val="28"/>
          <w:szCs w:val="28"/>
        </w:rPr>
        <w:t xml:space="preserve"> Сергеевн</w:t>
      </w:r>
      <w:r w:rsidR="002B40C1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 xml:space="preserve"> на у</w:t>
      </w:r>
      <w:r w:rsidR="008F521F">
        <w:rPr>
          <w:rFonts w:ascii="Times New Roman" w:hAnsi="Times New Roman"/>
          <w:color w:val="000000"/>
          <w:sz w:val="28"/>
          <w:szCs w:val="28"/>
        </w:rPr>
        <w:t>казанный в пункте 1 настоящего р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>аспоряжения земельный участок подтверждается свидетельством на право собственности на землю</w:t>
      </w:r>
      <w:r w:rsidR="00F163C9" w:rsidRPr="002B40C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40C1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2B40C1">
        <w:rPr>
          <w:rFonts w:ascii="Times New Roman" w:hAnsi="Times New Roman"/>
          <w:color w:val="000000"/>
          <w:sz w:val="28"/>
          <w:szCs w:val="28"/>
        </w:rPr>
        <w:t>С 17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521F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2578CE" w:rsidRPr="002B40C1">
        <w:rPr>
          <w:rFonts w:ascii="Times New Roman" w:hAnsi="Times New Roman"/>
          <w:color w:val="000000"/>
          <w:sz w:val="28"/>
          <w:szCs w:val="28"/>
        </w:rPr>
        <w:t>Администрацией Называевс</w:t>
      </w:r>
      <w:r w:rsidR="008F521F"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F521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B40C1" w:rsidRPr="002B40C1">
        <w:rPr>
          <w:rFonts w:ascii="Times New Roman" w:eastAsia="Calibri" w:hAnsi="Times New Roman" w:cs="Times New Roman"/>
          <w:sz w:val="28"/>
          <w:szCs w:val="28"/>
        </w:rPr>
        <w:t>55:15:000000:55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8F521F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B40C1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B7174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8F521F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0138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841FC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0E5"/>
  <w15:docId w15:val="{E359BE0E-BC65-4CFA-8785-867C612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2024-10-04T05:23:00Z</dcterms:modified>
</cp:coreProperties>
</file>