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CB4CE5" w:rsidRDefault="00CB4CE5" w:rsidP="00CB4CE5">
      <w:pPr>
        <w:pStyle w:val="a6"/>
        <w:tabs>
          <w:tab w:val="center" w:pos="4677"/>
          <w:tab w:val="left" w:pos="637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22BC9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D84D18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3E1C11" w:rsidRPr="006C2813" w:rsidRDefault="00CB4CE5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CB4CE5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CB4CE5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CB4CE5" w:rsidRDefault="00D26BB2" w:rsidP="00CB4CE5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="00D84D18">
        <w:rPr>
          <w:rFonts w:ascii="Times New Roman" w:hAnsi="Times New Roman" w:cs="Times New Roman"/>
          <w:sz w:val="28"/>
          <w:szCs w:val="28"/>
        </w:rPr>
        <w:t>», Федеральным законом от 30.12.2020 № 518-ФЗ «О внесении изменений в отдельные законодательные акты Российской Федерации»</w:t>
      </w:r>
      <w:r w:rsidR="00CB4CE5">
        <w:rPr>
          <w:rFonts w:ascii="Times New Roman" w:hAnsi="Times New Roman" w:cs="Times New Roman"/>
          <w:sz w:val="28"/>
          <w:szCs w:val="28"/>
        </w:rPr>
        <w:t>, учитывая что:</w:t>
      </w:r>
    </w:p>
    <w:p w:rsidR="00CB4CE5" w:rsidRDefault="00CB4CE5" w:rsidP="00CB4CE5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26BB2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</w:t>
      </w:r>
      <w:r w:rsidR="00DF2165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r w:rsidR="000245F3" w:rsidRPr="000245F3">
        <w:rPr>
          <w:rFonts w:ascii="Times New Roman" w:hAnsi="Times New Roman" w:cs="Times New Roman"/>
          <w:color w:val="000000" w:themeColor="text1"/>
          <w:sz w:val="28"/>
          <w:szCs w:val="28"/>
        </w:rPr>
        <w:t>55:15:110101:64</w:t>
      </w:r>
      <w:r w:rsidR="00D26BB2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площадью </w:t>
      </w:r>
      <w:r w:rsidR="000245F3">
        <w:rPr>
          <w:rFonts w:ascii="Times New Roman" w:hAnsi="Times New Roman" w:cs="Times New Roman"/>
          <w:color w:val="000000" w:themeColor="text1"/>
          <w:sz w:val="28"/>
          <w:szCs w:val="28"/>
        </w:rPr>
        <w:t>1080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6BB2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Омская область, Называевский </w:t>
      </w:r>
      <w:r w:rsidR="001A745F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="00D26BB2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245F3" w:rsidRPr="000245F3">
        <w:rPr>
          <w:rFonts w:ascii="Times New Roman" w:hAnsi="Times New Roman" w:cs="Times New Roman"/>
          <w:color w:val="000000" w:themeColor="text1"/>
          <w:sz w:val="28"/>
          <w:szCs w:val="28"/>
        </w:rPr>
        <w:t>с. Старинка, ул. Зеленая, д. 5</w:t>
      </w:r>
      <w:r w:rsidR="00D26BB2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D26BB2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земельным участком на праве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D26BB2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 w:rsidR="00024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6BB2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45F3">
        <w:rPr>
          <w:rFonts w:ascii="Times New Roman" w:hAnsi="Times New Roman" w:cs="Times New Roman"/>
          <w:color w:val="000000" w:themeColor="text1"/>
          <w:sz w:val="28"/>
          <w:szCs w:val="28"/>
        </w:rPr>
        <w:t>Бабаев Александр Васильевич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22BC9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0245F3" w:rsidRPr="00024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6BB2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г.р., место рождения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0245F3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</w:t>
      </w:r>
      <w:r w:rsidR="00A43930" w:rsidRPr="00024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0245F3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</w:t>
      </w:r>
      <w:r w:rsidR="00D26BB2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4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гражданина РФ 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серия </w:t>
      </w:r>
      <w:r w:rsidR="00122BC9">
        <w:rPr>
          <w:rFonts w:ascii="Times New Roman" w:hAnsi="Times New Roman" w:cs="Times New Roman"/>
          <w:color w:val="000000" w:themeColor="text1"/>
          <w:sz w:val="28"/>
          <w:szCs w:val="28"/>
        </w:rPr>
        <w:t>ХХХХ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122BC9">
        <w:rPr>
          <w:rFonts w:ascii="Times New Roman" w:hAnsi="Times New Roman" w:cs="Times New Roman"/>
          <w:color w:val="000000" w:themeColor="text1"/>
          <w:sz w:val="28"/>
          <w:szCs w:val="28"/>
        </w:rPr>
        <w:t>ХХХХХХ</w:t>
      </w:r>
      <w:r w:rsidR="00D26BB2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1B76D8" w:rsidRPr="001B76D8">
        <w:rPr>
          <w:rFonts w:ascii="Times New Roman" w:hAnsi="Times New Roman" w:cs="Times New Roman"/>
          <w:color w:val="000000" w:themeColor="text1"/>
          <w:sz w:val="28"/>
          <w:szCs w:val="28"/>
        </w:rPr>
        <w:t>ОТДЕЛЕНИЕ УФМС РОССИИ ПО ОМСКОЙ ОБЛ</w:t>
      </w:r>
      <w:r w:rsidR="00024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АСТИ </w:t>
      </w:r>
      <w:r w:rsidR="001B76D8" w:rsidRP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1B76D8" w:rsidRPr="00024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393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НАЗ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ЫВАЕВСКОМ РАЙОНЕ </w:t>
      </w:r>
      <w:r w:rsidR="00122BC9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F1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 подразделения </w:t>
      </w:r>
      <w:r w:rsidR="00122BC9">
        <w:rPr>
          <w:rFonts w:ascii="Times New Roman" w:hAnsi="Times New Roman" w:cs="Times New Roman"/>
          <w:color w:val="000000" w:themeColor="text1"/>
          <w:sz w:val="28"/>
          <w:szCs w:val="28"/>
        </w:rPr>
        <w:t>ХХХ-ХХХ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СНИЛС </w:t>
      </w:r>
      <w:r w:rsidR="00122BC9">
        <w:rPr>
          <w:rFonts w:ascii="Times New Roman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проживающий (зарегистрирован по месту жительства)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адресу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1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область, </w:t>
      </w:r>
      <w:r w:rsidR="000245F3" w:rsidRPr="000245F3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район, село Старинка</w:t>
      </w:r>
      <w:r w:rsidR="000245F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245F3" w:rsidRPr="00024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улица Зелёная 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81B49" w:rsidRPr="00CB4CE5" w:rsidRDefault="00CB4CE5" w:rsidP="00CB4CE5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раво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024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45F3">
        <w:rPr>
          <w:rFonts w:ascii="Times New Roman" w:hAnsi="Times New Roman" w:cs="Times New Roman"/>
          <w:color w:val="000000" w:themeColor="text1"/>
          <w:sz w:val="28"/>
          <w:szCs w:val="28"/>
        </w:rPr>
        <w:t>Бабаева Александра Васильевича</w:t>
      </w:r>
      <w:r w:rsidR="001F162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указанный в пункте </w:t>
      </w:r>
      <w:r w:rsidR="0053675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стоящего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54ED1">
        <w:rPr>
          <w:rFonts w:ascii="Times New Roman" w:hAnsi="Times New Roman" w:cs="Times New Roman"/>
          <w:color w:val="000000" w:themeColor="text1"/>
          <w:sz w:val="28"/>
          <w:szCs w:val="28"/>
        </w:rPr>
        <w:t>аспоряжения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земельны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право собственности </w:t>
      </w:r>
      <w:r w:rsidR="00F92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землю </w:t>
      </w:r>
      <w:r w:rsidR="00F92A9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0245F3">
        <w:rPr>
          <w:rFonts w:ascii="Times New Roman" w:hAnsi="Times New Roman" w:cs="Times New Roman"/>
          <w:color w:val="000000" w:themeColor="text1"/>
          <w:sz w:val="28"/>
          <w:szCs w:val="28"/>
        </w:rPr>
        <w:t>19.06</w:t>
      </w:r>
      <w:r w:rsidR="001412C1">
        <w:rPr>
          <w:rFonts w:ascii="Times New Roman" w:hAnsi="Times New Roman" w:cs="Times New Roman"/>
          <w:color w:val="000000" w:themeColor="text1"/>
          <w:sz w:val="28"/>
          <w:szCs w:val="28"/>
        </w:rPr>
        <w:t>.1992</w:t>
      </w:r>
      <w:r w:rsidR="00954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1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0245F3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36754">
        <w:rPr>
          <w:rFonts w:ascii="Times New Roman" w:hAnsi="Times New Roman" w:cs="Times New Roman"/>
          <w:color w:val="000000" w:themeColor="text1"/>
          <w:sz w:val="28"/>
          <w:szCs w:val="28"/>
        </w:rPr>
        <w:t>, выданным Главой администрации Называевского района</w:t>
      </w:r>
      <w:r w:rsidR="003F2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9255E" w:rsidRPr="000245F3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CB4CE5">
        <w:rPr>
          <w:rFonts w:ascii="Times New Roman" w:hAnsi="Times New Roman"/>
          <w:color w:val="000000"/>
          <w:sz w:val="28"/>
          <w:szCs w:val="28"/>
        </w:rPr>
        <w:t>р</w:t>
      </w:r>
      <w:r w:rsidR="00F54ED1">
        <w:rPr>
          <w:rFonts w:ascii="Times New Roman" w:hAnsi="Times New Roman"/>
          <w:color w:val="000000"/>
          <w:sz w:val="28"/>
          <w:szCs w:val="28"/>
        </w:rPr>
        <w:t>аспоряжения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направить в орган регистрации прав заявление о внесении в Единый государственный реестр недвижимости </w:t>
      </w:r>
      <w:r w:rsidRPr="00024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0245F3" w:rsidRPr="000245F3">
        <w:rPr>
          <w:rFonts w:ascii="Times New Roman" w:hAnsi="Times New Roman" w:cs="Times New Roman"/>
          <w:color w:val="000000" w:themeColor="text1"/>
          <w:sz w:val="28"/>
          <w:szCs w:val="28"/>
        </w:rPr>
        <w:t>55:15:110101:64</w:t>
      </w:r>
      <w:r w:rsidRPr="00024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CB4CE5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245F3"/>
    <w:rsid w:val="000C10A5"/>
    <w:rsid w:val="000D286C"/>
    <w:rsid w:val="00113AE4"/>
    <w:rsid w:val="0012079E"/>
    <w:rsid w:val="00122BC9"/>
    <w:rsid w:val="001412C1"/>
    <w:rsid w:val="00175AAE"/>
    <w:rsid w:val="0019255E"/>
    <w:rsid w:val="001A745F"/>
    <w:rsid w:val="001B5271"/>
    <w:rsid w:val="001B76D8"/>
    <w:rsid w:val="001C7545"/>
    <w:rsid w:val="001F1629"/>
    <w:rsid w:val="00265FF6"/>
    <w:rsid w:val="0031380F"/>
    <w:rsid w:val="00334934"/>
    <w:rsid w:val="003B7805"/>
    <w:rsid w:val="003D414A"/>
    <w:rsid w:val="003E094F"/>
    <w:rsid w:val="003E1C11"/>
    <w:rsid w:val="003F2498"/>
    <w:rsid w:val="00410711"/>
    <w:rsid w:val="00411AA6"/>
    <w:rsid w:val="004A43D5"/>
    <w:rsid w:val="00536754"/>
    <w:rsid w:val="005F754F"/>
    <w:rsid w:val="006053AB"/>
    <w:rsid w:val="00694E3E"/>
    <w:rsid w:val="006C2813"/>
    <w:rsid w:val="006D5A58"/>
    <w:rsid w:val="006D6EEC"/>
    <w:rsid w:val="006F0B7F"/>
    <w:rsid w:val="007456AB"/>
    <w:rsid w:val="0078240D"/>
    <w:rsid w:val="007A6BA8"/>
    <w:rsid w:val="008C6B61"/>
    <w:rsid w:val="008F46A7"/>
    <w:rsid w:val="009546C2"/>
    <w:rsid w:val="009605D4"/>
    <w:rsid w:val="00A05060"/>
    <w:rsid w:val="00A4308A"/>
    <w:rsid w:val="00A43930"/>
    <w:rsid w:val="00A52DC0"/>
    <w:rsid w:val="00A815A7"/>
    <w:rsid w:val="00A81B49"/>
    <w:rsid w:val="00AB5009"/>
    <w:rsid w:val="00AC10F1"/>
    <w:rsid w:val="00B217E3"/>
    <w:rsid w:val="00B31444"/>
    <w:rsid w:val="00B52A2B"/>
    <w:rsid w:val="00BB1A6B"/>
    <w:rsid w:val="00BD5503"/>
    <w:rsid w:val="00C3564F"/>
    <w:rsid w:val="00C72377"/>
    <w:rsid w:val="00CA3C67"/>
    <w:rsid w:val="00CA6456"/>
    <w:rsid w:val="00CB4CE5"/>
    <w:rsid w:val="00CE54EF"/>
    <w:rsid w:val="00D23CB2"/>
    <w:rsid w:val="00D26BB2"/>
    <w:rsid w:val="00D84D18"/>
    <w:rsid w:val="00DE7007"/>
    <w:rsid w:val="00DF2165"/>
    <w:rsid w:val="00E628E9"/>
    <w:rsid w:val="00E92AE4"/>
    <w:rsid w:val="00F24B77"/>
    <w:rsid w:val="00F54ED1"/>
    <w:rsid w:val="00F9060F"/>
    <w:rsid w:val="00F92A9D"/>
    <w:rsid w:val="00FA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1FF98"/>
  <w15:docId w15:val="{72D2B8D1-13B3-4E7F-A58B-A29CD290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30</cp:revision>
  <dcterms:created xsi:type="dcterms:W3CDTF">2024-08-06T06:20:00Z</dcterms:created>
  <dcterms:modified xsi:type="dcterms:W3CDTF">2024-10-04T12:07:00Z</dcterms:modified>
</cp:coreProperties>
</file>