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55E" w:rsidRPr="00593325" w:rsidRDefault="0019255E" w:rsidP="0019255E">
      <w:pPr>
        <w:pStyle w:val="a6"/>
        <w:suppressAutoHyphens/>
        <w:rPr>
          <w:sz w:val="44"/>
        </w:rPr>
      </w:pPr>
      <w:r>
        <w:rPr>
          <w:noProof/>
          <w:sz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-259715</wp:posOffset>
            </wp:positionV>
            <wp:extent cx="424815" cy="528955"/>
            <wp:effectExtent l="19050" t="0" r="0" b="0"/>
            <wp:wrapNone/>
            <wp:docPr id="1" name="Рисунок 2" descr="НазываевскийМР_герб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зываевскийМР_гербПП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52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93325">
        <w:rPr>
          <w:sz w:val="44"/>
        </w:rPr>
        <w:t xml:space="preserve">                                       Проект</w:t>
      </w:r>
    </w:p>
    <w:p w:rsidR="0019255E" w:rsidRDefault="0019255E" w:rsidP="0019255E">
      <w:pPr>
        <w:pStyle w:val="a6"/>
        <w:suppressAutoHyphens/>
        <w:rPr>
          <w:sz w:val="44"/>
        </w:rPr>
      </w:pPr>
      <w:proofErr w:type="gramStart"/>
      <w:r>
        <w:rPr>
          <w:sz w:val="44"/>
        </w:rPr>
        <w:t>АДМИНИСТРАЦИЯ  НАЗЫВАЕВСКОГО</w:t>
      </w:r>
      <w:proofErr w:type="gramEnd"/>
      <w:r>
        <w:rPr>
          <w:sz w:val="44"/>
        </w:rPr>
        <w:t xml:space="preserve"> МУНИЦИПАЛЬНОГО  РАЙОНА</w:t>
      </w:r>
    </w:p>
    <w:p w:rsidR="003E1C11" w:rsidRPr="006C2813" w:rsidRDefault="003E1C11" w:rsidP="00D26B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6BB2" w:rsidRPr="006C2813" w:rsidRDefault="000A4A5C" w:rsidP="00D26B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А С П О Р Я Ж Е Н И Е</w:t>
      </w:r>
    </w:p>
    <w:p w:rsidR="003E1C11" w:rsidRPr="006C2813" w:rsidRDefault="00593325" w:rsidP="003E1C11">
      <w:pPr>
        <w:tabs>
          <w:tab w:val="left" w:pos="4755"/>
          <w:tab w:val="left" w:pos="64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__________2024</w:t>
      </w:r>
      <w:r w:rsidR="00D26BB2" w:rsidRPr="006C2813">
        <w:rPr>
          <w:rFonts w:ascii="Times New Roman" w:hAnsi="Times New Roman" w:cs="Times New Roman"/>
          <w:sz w:val="28"/>
          <w:szCs w:val="28"/>
        </w:rPr>
        <w:tab/>
      </w:r>
      <w:r w:rsidR="00CA3C67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0D286C">
        <w:rPr>
          <w:rFonts w:ascii="Times New Roman" w:hAnsi="Times New Roman" w:cs="Times New Roman"/>
          <w:sz w:val="28"/>
          <w:szCs w:val="28"/>
        </w:rPr>
        <w:t xml:space="preserve">    </w:t>
      </w:r>
      <w:r w:rsidR="00F24B77" w:rsidRPr="006C2813">
        <w:rPr>
          <w:rFonts w:ascii="Times New Roman" w:hAnsi="Times New Roman" w:cs="Times New Roman"/>
          <w:sz w:val="28"/>
          <w:szCs w:val="28"/>
        </w:rPr>
        <w:t xml:space="preserve">№  </w:t>
      </w:r>
    </w:p>
    <w:p w:rsidR="00D26BB2" w:rsidRPr="006C2813" w:rsidRDefault="003E1C11" w:rsidP="003E1C11">
      <w:pPr>
        <w:tabs>
          <w:tab w:val="left" w:pos="4755"/>
          <w:tab w:val="left" w:pos="648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>г. Называевск</w:t>
      </w:r>
    </w:p>
    <w:p w:rsidR="00D26BB2" w:rsidRPr="006C2813" w:rsidRDefault="00D26BB2" w:rsidP="00410711">
      <w:pPr>
        <w:tabs>
          <w:tab w:val="left" w:pos="4215"/>
        </w:tabs>
        <w:spacing w:before="30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>О выявлении правообладателя ранее учтенного объекта недвижимости</w:t>
      </w:r>
    </w:p>
    <w:p w:rsidR="00593325" w:rsidRPr="00593325" w:rsidRDefault="00D26BB2" w:rsidP="00593325">
      <w:pPr>
        <w:tabs>
          <w:tab w:val="left" w:pos="4215"/>
        </w:tabs>
        <w:spacing w:before="3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 </w:t>
      </w:r>
      <w:r w:rsidR="003E094F">
        <w:rPr>
          <w:rFonts w:ascii="Times New Roman" w:hAnsi="Times New Roman" w:cs="Times New Roman"/>
          <w:sz w:val="28"/>
          <w:szCs w:val="28"/>
        </w:rPr>
        <w:br/>
      </w:r>
      <w:r w:rsidRPr="006C2813">
        <w:rPr>
          <w:rFonts w:ascii="Times New Roman" w:hAnsi="Times New Roman" w:cs="Times New Roman"/>
          <w:sz w:val="28"/>
          <w:szCs w:val="28"/>
        </w:rPr>
        <w:t xml:space="preserve">№ 218-ФЗ «О государственной </w:t>
      </w:r>
      <w:r w:rsidR="00CA6456" w:rsidRPr="006C2813">
        <w:rPr>
          <w:rFonts w:ascii="Times New Roman" w:hAnsi="Times New Roman" w:cs="Times New Roman"/>
          <w:sz w:val="28"/>
          <w:szCs w:val="28"/>
        </w:rPr>
        <w:t>регистрации недвижимости</w:t>
      </w:r>
      <w:r w:rsidRPr="000A4A5C">
        <w:rPr>
          <w:rFonts w:ascii="Times New Roman" w:hAnsi="Times New Roman" w:cs="Times New Roman"/>
          <w:sz w:val="28"/>
          <w:szCs w:val="28"/>
        </w:rPr>
        <w:t xml:space="preserve">, </w:t>
      </w:r>
      <w:r w:rsidR="000A4A5C" w:rsidRPr="000A4A5C">
        <w:rPr>
          <w:rFonts w:ascii="Times New Roman" w:hAnsi="Times New Roman" w:cs="Times New Roman"/>
          <w:sz w:val="28"/>
          <w:szCs w:val="28"/>
        </w:rPr>
        <w:t>Федеральным законом от 30.12.2020</w:t>
      </w:r>
      <w:r w:rsidR="000A4A5C" w:rsidRPr="00795871">
        <w:rPr>
          <w:sz w:val="28"/>
          <w:szCs w:val="28"/>
        </w:rPr>
        <w:t xml:space="preserve"> </w:t>
      </w:r>
      <w:r w:rsidR="000A4A5C" w:rsidRPr="000A4A5C">
        <w:rPr>
          <w:rFonts w:ascii="Times New Roman" w:hAnsi="Times New Roman" w:cs="Times New Roman"/>
          <w:sz w:val="28"/>
          <w:szCs w:val="28"/>
        </w:rPr>
        <w:t>№ 518-ФЗ «О внесении изменений в отдельные законодател</w:t>
      </w:r>
      <w:r w:rsidR="00593325">
        <w:rPr>
          <w:rFonts w:ascii="Times New Roman" w:hAnsi="Times New Roman" w:cs="Times New Roman"/>
          <w:sz w:val="28"/>
          <w:szCs w:val="28"/>
        </w:rPr>
        <w:t>ьные акты Российской Федерации» учитывая, что в</w:t>
      </w:r>
      <w:r w:rsidR="006E05CD" w:rsidRPr="0059332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отношении земельного участка с кадастровым номером </w:t>
      </w:r>
      <w:r w:rsidR="00FF6EBC" w:rsidRPr="00593325">
        <w:rPr>
          <w:rFonts w:ascii="Times New Roman" w:eastAsia="Calibri" w:hAnsi="Times New Roman" w:cs="Times New Roman"/>
          <w:sz w:val="28"/>
          <w:szCs w:val="28"/>
        </w:rPr>
        <w:t>55:15:040101:222</w:t>
      </w:r>
      <w:r w:rsidR="006E05CD" w:rsidRPr="0059332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7F59C3" w:rsidRPr="0059332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площадью </w:t>
      </w:r>
      <w:r w:rsidR="009666D8" w:rsidRPr="00593325">
        <w:rPr>
          <w:rFonts w:ascii="Times New Roman" w:eastAsia="Calibri" w:hAnsi="Times New Roman" w:cs="Times New Roman"/>
          <w:color w:val="000000"/>
          <w:sz w:val="28"/>
          <w:szCs w:val="28"/>
        </w:rPr>
        <w:t>1700</w:t>
      </w:r>
      <w:r w:rsidR="006E05CD" w:rsidRPr="0059332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кв.м., расположенного по адресу: </w:t>
      </w:r>
      <w:r w:rsidR="007F59C3" w:rsidRPr="00593325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Российская Федерация, Омска</w:t>
      </w:r>
      <w:r w:rsidR="00FF6EBC" w:rsidRPr="00593325">
        <w:rPr>
          <w:rFonts w:ascii="Times New Roman" w:hAnsi="Times New Roman" w:cs="Times New Roman"/>
          <w:color w:val="000000" w:themeColor="text1"/>
          <w:sz w:val="28"/>
          <w:szCs w:val="28"/>
        </w:rPr>
        <w:t>я область, Называевский район, с</w:t>
      </w:r>
      <w:r w:rsidR="007F59C3" w:rsidRPr="005933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FF6EBC" w:rsidRPr="00593325">
        <w:rPr>
          <w:rFonts w:ascii="Times New Roman" w:hAnsi="Times New Roman" w:cs="Times New Roman"/>
          <w:color w:val="000000" w:themeColor="text1"/>
          <w:sz w:val="28"/>
          <w:szCs w:val="28"/>
        </w:rPr>
        <w:t>Искра</w:t>
      </w:r>
      <w:r w:rsidR="007F59C3" w:rsidRPr="0059332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FF6EBC" w:rsidRPr="005933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ул. Молодёжная, д. 5, кв. 1,</w:t>
      </w:r>
      <w:r w:rsidR="007F59C3" w:rsidRPr="005933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E05CD" w:rsidRPr="0059332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качестве правообладателя, владеющего данным земельным участком на праве </w:t>
      </w:r>
      <w:r w:rsidR="00F163C9" w:rsidRPr="00593325">
        <w:rPr>
          <w:rFonts w:ascii="Times New Roman" w:eastAsia="Calibri" w:hAnsi="Times New Roman" w:cs="Times New Roman"/>
          <w:color w:val="000000"/>
          <w:sz w:val="28"/>
          <w:szCs w:val="28"/>
        </w:rPr>
        <w:t>собственности</w:t>
      </w:r>
      <w:r w:rsidR="006E05CD" w:rsidRPr="0059332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выявлен </w:t>
      </w:r>
      <w:r w:rsidR="00FF6EBC" w:rsidRPr="00593325">
        <w:rPr>
          <w:rFonts w:ascii="Times New Roman" w:eastAsia="Calibri" w:hAnsi="Times New Roman" w:cs="Times New Roman"/>
          <w:sz w:val="28"/>
          <w:szCs w:val="28"/>
        </w:rPr>
        <w:t>Проничев Павел Васильевич</w:t>
      </w:r>
      <w:r w:rsidR="006E05CD" w:rsidRPr="0059332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E71200">
        <w:rPr>
          <w:rFonts w:ascii="Times New Roman" w:hAnsi="Times New Roman" w:cs="Times New Roman"/>
          <w:sz w:val="28"/>
          <w:szCs w:val="28"/>
        </w:rPr>
        <w:t>ХХ.ХХ.ХХХХ</w:t>
      </w:r>
      <w:r w:rsidR="002578CE" w:rsidRPr="00593325">
        <w:rPr>
          <w:rFonts w:ascii="Times New Roman" w:hAnsi="Times New Roman" w:cs="Times New Roman"/>
          <w:sz w:val="28"/>
          <w:szCs w:val="28"/>
        </w:rPr>
        <w:t xml:space="preserve"> </w:t>
      </w:r>
      <w:r w:rsidR="006E05CD" w:rsidRPr="00593325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6E05CD" w:rsidRPr="00593325">
        <w:rPr>
          <w:rFonts w:ascii="Times New Roman" w:eastAsia="Calibri" w:hAnsi="Times New Roman" w:cs="Times New Roman"/>
          <w:sz w:val="28"/>
          <w:szCs w:val="28"/>
        </w:rPr>
        <w:t>.р.</w:t>
      </w:r>
      <w:r w:rsidR="006E05CD" w:rsidRPr="00593325">
        <w:rPr>
          <w:rFonts w:ascii="Times New Roman" w:eastAsia="Calibri" w:hAnsi="Times New Roman" w:cs="Times New Roman"/>
          <w:color w:val="000000"/>
          <w:sz w:val="28"/>
          <w:szCs w:val="28"/>
        </w:rPr>
        <w:t>, место рождения</w:t>
      </w:r>
      <w:r w:rsidR="006E05CD" w:rsidRPr="0059332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: </w:t>
      </w:r>
      <w:r w:rsidR="007F59C3" w:rsidRPr="005933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НАЗЫВАЕВСКИЙ ОМСКАЯ ОБЛ. </w:t>
      </w:r>
      <w:r w:rsidR="009666D8" w:rsidRPr="00593325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7F59C3" w:rsidRPr="005933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FF6EBC" w:rsidRPr="00593325">
        <w:rPr>
          <w:rFonts w:ascii="Times New Roman" w:hAnsi="Times New Roman" w:cs="Times New Roman"/>
          <w:color w:val="000000" w:themeColor="text1"/>
          <w:sz w:val="28"/>
          <w:szCs w:val="28"/>
        </w:rPr>
        <w:t>ИСКРА</w:t>
      </w:r>
      <w:r w:rsidR="006E05CD" w:rsidRPr="00593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E05CD" w:rsidRPr="0059332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паспорт гражданина РФ серия </w:t>
      </w:r>
      <w:r w:rsidR="00E71200">
        <w:rPr>
          <w:rFonts w:ascii="Times New Roman" w:eastAsia="Calibri" w:hAnsi="Times New Roman" w:cs="Times New Roman"/>
          <w:sz w:val="28"/>
          <w:szCs w:val="28"/>
        </w:rPr>
        <w:t>ХХХХ</w:t>
      </w:r>
      <w:r w:rsidR="006E05CD" w:rsidRPr="00593325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6E05CD" w:rsidRPr="0059332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№ </w:t>
      </w:r>
      <w:r w:rsidR="00E71200">
        <w:rPr>
          <w:rFonts w:ascii="Times New Roman" w:eastAsia="Calibri" w:hAnsi="Times New Roman" w:cs="Times New Roman"/>
          <w:sz w:val="28"/>
          <w:szCs w:val="28"/>
        </w:rPr>
        <w:t>ХХХХХХ</w:t>
      </w:r>
      <w:r w:rsidR="006E05CD" w:rsidRPr="0059332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выдан </w:t>
      </w:r>
      <w:r w:rsidR="00FF6EBC" w:rsidRPr="00593325">
        <w:rPr>
          <w:rFonts w:ascii="Times New Roman" w:eastAsia="Times New Roman" w:hAnsi="Times New Roman" w:cs="Times New Roman"/>
          <w:color w:val="212529"/>
          <w:sz w:val="28"/>
          <w:szCs w:val="28"/>
        </w:rPr>
        <w:t>ПЕРВОМАЙСКИМ УПРАВЛЕНИЕМ ВНУТРЕННИХ ДЕЛ СОВЕТСКОГО АДМИНИСТРАТИВНОГО ОКРУГА ГОРОДА ОМСКА,</w:t>
      </w:r>
      <w:r w:rsidR="00FF6EBC" w:rsidRPr="0059332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71200">
        <w:rPr>
          <w:rFonts w:ascii="Times New Roman" w:eastAsia="Calibri" w:hAnsi="Times New Roman" w:cs="Times New Roman"/>
          <w:sz w:val="28"/>
          <w:szCs w:val="28"/>
        </w:rPr>
        <w:t>ХХХХ-ХХ-ХХ</w:t>
      </w:r>
      <w:r w:rsidR="006E05CD" w:rsidRPr="0059332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код подразделения </w:t>
      </w:r>
      <w:r w:rsidR="00E71200">
        <w:rPr>
          <w:rFonts w:ascii="Times New Roman" w:eastAsia="Calibri" w:hAnsi="Times New Roman" w:cs="Times New Roman"/>
          <w:color w:val="000000"/>
          <w:sz w:val="28"/>
          <w:szCs w:val="28"/>
        </w:rPr>
        <w:t>ХХХ-ХХХ</w:t>
      </w:r>
      <w:r w:rsidR="006E05CD" w:rsidRPr="00593325">
        <w:rPr>
          <w:rFonts w:ascii="Times New Roman" w:eastAsia="Calibri" w:hAnsi="Times New Roman" w:cs="Times New Roman"/>
          <w:color w:val="000000"/>
          <w:sz w:val="28"/>
          <w:szCs w:val="28"/>
        </w:rPr>
        <w:t>, СНИЛС</w:t>
      </w:r>
      <w:r w:rsidR="002578CE" w:rsidRPr="0059332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E71200">
        <w:rPr>
          <w:rFonts w:ascii="Times New Roman" w:hAnsi="Times New Roman" w:cs="Times New Roman"/>
          <w:sz w:val="28"/>
          <w:szCs w:val="28"/>
        </w:rPr>
        <w:t>ХХХ-ХХХ-ХХХ ХХ</w:t>
      </w:r>
      <w:bookmarkStart w:id="0" w:name="_GoBack"/>
      <w:bookmarkEnd w:id="0"/>
      <w:r w:rsidR="006E05CD" w:rsidRPr="0059332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F95D9C" w:rsidRPr="00593325">
        <w:rPr>
          <w:rFonts w:ascii="Times New Roman" w:hAnsi="Times New Roman"/>
          <w:color w:val="000000"/>
          <w:sz w:val="28"/>
          <w:szCs w:val="28"/>
        </w:rPr>
        <w:t>адрес регистрации по месту жительства:</w:t>
      </w:r>
      <w:r w:rsidR="00593325" w:rsidRPr="005933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Называевский район, с. Искра,</w:t>
      </w:r>
      <w:r w:rsidR="005933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ул. Молодёжная, д. 5, кв.1</w:t>
      </w:r>
    </w:p>
    <w:p w:rsidR="002578CE" w:rsidRPr="00593325" w:rsidRDefault="00593325" w:rsidP="00593325">
      <w:pPr>
        <w:tabs>
          <w:tab w:val="left" w:pos="993"/>
          <w:tab w:val="left" w:pos="1134"/>
          <w:tab w:val="left" w:pos="1701"/>
          <w:tab w:val="left" w:pos="4215"/>
        </w:tabs>
        <w:spacing w:before="3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="002578CE" w:rsidRPr="00593325">
        <w:rPr>
          <w:rFonts w:ascii="Times New Roman" w:hAnsi="Times New Roman"/>
          <w:color w:val="000000"/>
          <w:sz w:val="28"/>
          <w:szCs w:val="28"/>
        </w:rPr>
        <w:t xml:space="preserve">Право </w:t>
      </w:r>
      <w:r w:rsidR="00F163C9" w:rsidRPr="00593325">
        <w:rPr>
          <w:rFonts w:ascii="Times New Roman" w:hAnsi="Times New Roman"/>
          <w:color w:val="000000"/>
          <w:sz w:val="28"/>
          <w:szCs w:val="28"/>
        </w:rPr>
        <w:t>собственности</w:t>
      </w:r>
      <w:r w:rsidR="00F163C9" w:rsidRPr="0059332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FF6EBC" w:rsidRPr="00593325">
        <w:rPr>
          <w:rFonts w:ascii="Times New Roman" w:eastAsia="Calibri" w:hAnsi="Times New Roman" w:cs="Times New Roman"/>
          <w:sz w:val="28"/>
          <w:szCs w:val="28"/>
        </w:rPr>
        <w:t>Проничева Павла Васильевича</w:t>
      </w:r>
      <w:r w:rsidR="002578CE" w:rsidRPr="00593325">
        <w:rPr>
          <w:rFonts w:ascii="Times New Roman" w:hAnsi="Times New Roman"/>
          <w:color w:val="000000"/>
          <w:sz w:val="28"/>
          <w:szCs w:val="28"/>
        </w:rPr>
        <w:t xml:space="preserve"> на земельный участок подтверждается свидетельством на право собственности на землю</w:t>
      </w:r>
      <w:r w:rsidR="00F163C9" w:rsidRPr="00593325">
        <w:rPr>
          <w:rFonts w:ascii="Times New Roman" w:hAnsi="Times New Roman"/>
          <w:color w:val="000000"/>
          <w:sz w:val="28"/>
          <w:szCs w:val="28"/>
        </w:rPr>
        <w:t>, бессрочного (постоянного) пользования землей</w:t>
      </w:r>
      <w:r w:rsidR="002578CE" w:rsidRPr="00593325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FF6EBC" w:rsidRPr="00593325">
        <w:rPr>
          <w:rFonts w:ascii="Times New Roman" w:hAnsi="Times New Roman"/>
          <w:color w:val="000000"/>
          <w:sz w:val="28"/>
          <w:szCs w:val="28"/>
        </w:rPr>
        <w:t>04</w:t>
      </w:r>
      <w:r w:rsidR="002578CE" w:rsidRPr="00593325">
        <w:rPr>
          <w:rFonts w:ascii="Times New Roman" w:hAnsi="Times New Roman"/>
          <w:color w:val="000000"/>
          <w:sz w:val="28"/>
          <w:szCs w:val="28"/>
        </w:rPr>
        <w:t>.</w:t>
      </w:r>
      <w:r w:rsidR="00FF6EBC" w:rsidRPr="00593325">
        <w:rPr>
          <w:rFonts w:ascii="Times New Roman" w:hAnsi="Times New Roman"/>
          <w:color w:val="000000"/>
          <w:sz w:val="28"/>
          <w:szCs w:val="28"/>
        </w:rPr>
        <w:t>05</w:t>
      </w:r>
      <w:r w:rsidR="002578CE" w:rsidRPr="00593325">
        <w:rPr>
          <w:rFonts w:ascii="Times New Roman" w:hAnsi="Times New Roman"/>
          <w:color w:val="000000"/>
          <w:sz w:val="28"/>
          <w:szCs w:val="28"/>
        </w:rPr>
        <w:t xml:space="preserve">.1992 № </w:t>
      </w:r>
      <w:r w:rsidR="00FF6EBC" w:rsidRPr="00593325">
        <w:rPr>
          <w:rFonts w:ascii="Times New Roman" w:hAnsi="Times New Roman"/>
          <w:color w:val="000000"/>
          <w:sz w:val="28"/>
          <w:szCs w:val="28"/>
        </w:rPr>
        <w:t>218</w:t>
      </w:r>
      <w:r w:rsidR="002578CE" w:rsidRPr="00593325">
        <w:rPr>
          <w:rFonts w:ascii="Times New Roman" w:hAnsi="Times New Roman"/>
          <w:color w:val="000000"/>
          <w:sz w:val="28"/>
          <w:szCs w:val="28"/>
        </w:rPr>
        <w:t>, Администрацией Называевского района (копия прилагается).</w:t>
      </w:r>
    </w:p>
    <w:p w:rsidR="0019255E" w:rsidRPr="00593325" w:rsidRDefault="00593325" w:rsidP="00593325">
      <w:pPr>
        <w:tabs>
          <w:tab w:val="left" w:pos="1134"/>
          <w:tab w:val="left" w:pos="1701"/>
          <w:tab w:val="left" w:pos="4215"/>
        </w:tabs>
        <w:spacing w:before="3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1.</w:t>
      </w:r>
      <w:r w:rsidR="0019255E" w:rsidRPr="00593325">
        <w:rPr>
          <w:rFonts w:ascii="Times New Roman" w:hAnsi="Times New Roman"/>
          <w:color w:val="000000"/>
          <w:sz w:val="28"/>
          <w:szCs w:val="28"/>
        </w:rPr>
        <w:t xml:space="preserve">Отделу муниципального имущества и закупок Управления строительства и ЖКК НМР в срок не более пяти рабочих дней с даты принятия настоящего </w:t>
      </w:r>
      <w:r w:rsidR="001674F8" w:rsidRPr="00593325">
        <w:rPr>
          <w:rFonts w:ascii="Times New Roman" w:hAnsi="Times New Roman"/>
          <w:color w:val="000000"/>
          <w:sz w:val="28"/>
          <w:szCs w:val="28"/>
        </w:rPr>
        <w:t>Р</w:t>
      </w:r>
      <w:r w:rsidR="00E97E57" w:rsidRPr="00593325">
        <w:rPr>
          <w:rFonts w:ascii="Times New Roman" w:hAnsi="Times New Roman"/>
          <w:color w:val="000000"/>
          <w:sz w:val="28"/>
          <w:szCs w:val="28"/>
        </w:rPr>
        <w:t xml:space="preserve">аспоряжения </w:t>
      </w:r>
      <w:r w:rsidR="0019255E" w:rsidRPr="00593325">
        <w:rPr>
          <w:rFonts w:ascii="Times New Roman" w:hAnsi="Times New Roman"/>
          <w:color w:val="000000"/>
          <w:sz w:val="28"/>
          <w:szCs w:val="28"/>
        </w:rPr>
        <w:t xml:space="preserve">направить в орган регистрации прав заявление о внесении в Единый государственный реестр недвижимости </w:t>
      </w:r>
      <w:r w:rsidR="0019255E" w:rsidRPr="00593325">
        <w:rPr>
          <w:rFonts w:ascii="Times New Roman" w:hAnsi="Times New Roman" w:cs="Times New Roman"/>
          <w:color w:val="000000"/>
          <w:sz w:val="28"/>
          <w:szCs w:val="28"/>
        </w:rPr>
        <w:t xml:space="preserve">сведений о правообладателе земельного участка с кадастровым номером </w:t>
      </w:r>
      <w:r w:rsidR="00FF6EBC" w:rsidRPr="00593325">
        <w:rPr>
          <w:rFonts w:ascii="Times New Roman" w:eastAsia="Calibri" w:hAnsi="Times New Roman" w:cs="Times New Roman"/>
          <w:sz w:val="28"/>
          <w:szCs w:val="28"/>
        </w:rPr>
        <w:t>55:15:040101:222</w:t>
      </w:r>
      <w:r w:rsidR="002578CE" w:rsidRPr="0059332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9255E" w:rsidRPr="00593325" w:rsidRDefault="00593325" w:rsidP="00593325">
      <w:pPr>
        <w:tabs>
          <w:tab w:val="left" w:pos="1134"/>
          <w:tab w:val="left" w:pos="1701"/>
          <w:tab w:val="left" w:pos="4215"/>
        </w:tabs>
        <w:spacing w:before="3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2.</w:t>
      </w:r>
      <w:r w:rsidR="0019255E" w:rsidRPr="00593325">
        <w:rPr>
          <w:rFonts w:ascii="Times New Roman" w:hAnsi="Times New Roman"/>
          <w:color w:val="000000"/>
          <w:sz w:val="28"/>
          <w:szCs w:val="28"/>
        </w:rPr>
        <w:t>Конт</w:t>
      </w:r>
      <w:r w:rsidR="001674F8" w:rsidRPr="00593325">
        <w:rPr>
          <w:rFonts w:ascii="Times New Roman" w:hAnsi="Times New Roman"/>
          <w:color w:val="000000"/>
          <w:sz w:val="28"/>
          <w:szCs w:val="28"/>
        </w:rPr>
        <w:t>роль за исполнением настоящего Р</w:t>
      </w:r>
      <w:r w:rsidR="0019255E" w:rsidRPr="00593325">
        <w:rPr>
          <w:rFonts w:ascii="Times New Roman" w:hAnsi="Times New Roman"/>
          <w:color w:val="000000"/>
          <w:sz w:val="28"/>
          <w:szCs w:val="28"/>
        </w:rPr>
        <w:t xml:space="preserve">аспоряжения возложить на Первого заместителя Главы муниципального района, начальника Управления строительства и ЖКК НМР А.С. </w:t>
      </w:r>
      <w:proofErr w:type="spellStart"/>
      <w:r w:rsidR="0019255E" w:rsidRPr="00593325">
        <w:rPr>
          <w:rFonts w:ascii="Times New Roman" w:hAnsi="Times New Roman"/>
          <w:color w:val="000000"/>
          <w:sz w:val="28"/>
          <w:szCs w:val="28"/>
        </w:rPr>
        <w:t>Крысального</w:t>
      </w:r>
      <w:proofErr w:type="spellEnd"/>
      <w:r w:rsidR="0019255E" w:rsidRPr="00593325">
        <w:rPr>
          <w:rFonts w:ascii="Times New Roman" w:hAnsi="Times New Roman"/>
          <w:color w:val="000000"/>
          <w:sz w:val="28"/>
          <w:szCs w:val="28"/>
        </w:rPr>
        <w:t>.</w:t>
      </w:r>
    </w:p>
    <w:p w:rsidR="0019255E" w:rsidRPr="00D128F9" w:rsidRDefault="0019255E" w:rsidP="0019255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Глава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5933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С.А. Доценко</w:t>
      </w:r>
    </w:p>
    <w:p w:rsidR="00A52DC0" w:rsidRPr="0019255E" w:rsidRDefault="00A52DC0" w:rsidP="0019255E">
      <w:pPr>
        <w:tabs>
          <w:tab w:val="left" w:pos="1134"/>
          <w:tab w:val="left" w:pos="4215"/>
        </w:tabs>
        <w:spacing w:before="3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sectPr w:rsidR="00A52DC0" w:rsidRPr="0019255E" w:rsidSect="0019255E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37CFB"/>
    <w:multiLevelType w:val="hybridMultilevel"/>
    <w:tmpl w:val="2716F328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6BB2"/>
    <w:rsid w:val="00013E8F"/>
    <w:rsid w:val="00021189"/>
    <w:rsid w:val="0006010E"/>
    <w:rsid w:val="000A4A5C"/>
    <w:rsid w:val="000C10A5"/>
    <w:rsid w:val="000D286C"/>
    <w:rsid w:val="000D48DC"/>
    <w:rsid w:val="00113AE4"/>
    <w:rsid w:val="0012079E"/>
    <w:rsid w:val="001412C1"/>
    <w:rsid w:val="001674F8"/>
    <w:rsid w:val="00175AAE"/>
    <w:rsid w:val="0019255E"/>
    <w:rsid w:val="001A745F"/>
    <w:rsid w:val="001B5271"/>
    <w:rsid w:val="001B76D8"/>
    <w:rsid w:val="001C7545"/>
    <w:rsid w:val="001F1629"/>
    <w:rsid w:val="002127E0"/>
    <w:rsid w:val="002578CE"/>
    <w:rsid w:val="00263834"/>
    <w:rsid w:val="00265FF6"/>
    <w:rsid w:val="002A5478"/>
    <w:rsid w:val="002F3247"/>
    <w:rsid w:val="00312F93"/>
    <w:rsid w:val="0031380F"/>
    <w:rsid w:val="003337AB"/>
    <w:rsid w:val="0033423E"/>
    <w:rsid w:val="003B7805"/>
    <w:rsid w:val="003D414A"/>
    <w:rsid w:val="003E094F"/>
    <w:rsid w:val="003E1C11"/>
    <w:rsid w:val="003F2498"/>
    <w:rsid w:val="00410711"/>
    <w:rsid w:val="00411AA6"/>
    <w:rsid w:val="00420393"/>
    <w:rsid w:val="004A43D5"/>
    <w:rsid w:val="00536754"/>
    <w:rsid w:val="0054770A"/>
    <w:rsid w:val="0056175C"/>
    <w:rsid w:val="00582AA3"/>
    <w:rsid w:val="00593325"/>
    <w:rsid w:val="005C60E7"/>
    <w:rsid w:val="005F754F"/>
    <w:rsid w:val="006053AB"/>
    <w:rsid w:val="00677282"/>
    <w:rsid w:val="00690D57"/>
    <w:rsid w:val="00694E3E"/>
    <w:rsid w:val="006B5AFC"/>
    <w:rsid w:val="006C2813"/>
    <w:rsid w:val="006D5A58"/>
    <w:rsid w:val="006D6EEC"/>
    <w:rsid w:val="006E05CD"/>
    <w:rsid w:val="006F0B7F"/>
    <w:rsid w:val="0078240D"/>
    <w:rsid w:val="007B4AA9"/>
    <w:rsid w:val="007F0477"/>
    <w:rsid w:val="007F41FF"/>
    <w:rsid w:val="007F59C3"/>
    <w:rsid w:val="008D3CA1"/>
    <w:rsid w:val="008F46A7"/>
    <w:rsid w:val="00910EB6"/>
    <w:rsid w:val="00932BD0"/>
    <w:rsid w:val="00957BE6"/>
    <w:rsid w:val="009605D4"/>
    <w:rsid w:val="009666D8"/>
    <w:rsid w:val="00995F32"/>
    <w:rsid w:val="009A45B2"/>
    <w:rsid w:val="00A05060"/>
    <w:rsid w:val="00A4308A"/>
    <w:rsid w:val="00A43930"/>
    <w:rsid w:val="00A52DC0"/>
    <w:rsid w:val="00A81B49"/>
    <w:rsid w:val="00AC10F1"/>
    <w:rsid w:val="00B217E3"/>
    <w:rsid w:val="00B25DDB"/>
    <w:rsid w:val="00B267A9"/>
    <w:rsid w:val="00B31444"/>
    <w:rsid w:val="00B52A2B"/>
    <w:rsid w:val="00BB1A6B"/>
    <w:rsid w:val="00C351CB"/>
    <w:rsid w:val="00C3564F"/>
    <w:rsid w:val="00C63DC3"/>
    <w:rsid w:val="00C72377"/>
    <w:rsid w:val="00CA2582"/>
    <w:rsid w:val="00CA3C67"/>
    <w:rsid w:val="00CA6456"/>
    <w:rsid w:val="00D23CB2"/>
    <w:rsid w:val="00D26BB2"/>
    <w:rsid w:val="00DC0C2E"/>
    <w:rsid w:val="00DE7007"/>
    <w:rsid w:val="00DF2165"/>
    <w:rsid w:val="00E628E9"/>
    <w:rsid w:val="00E71200"/>
    <w:rsid w:val="00E92AE4"/>
    <w:rsid w:val="00E97E57"/>
    <w:rsid w:val="00EB785C"/>
    <w:rsid w:val="00ED470F"/>
    <w:rsid w:val="00EF506A"/>
    <w:rsid w:val="00F002DC"/>
    <w:rsid w:val="00F0079D"/>
    <w:rsid w:val="00F163C9"/>
    <w:rsid w:val="00F24B77"/>
    <w:rsid w:val="00F43019"/>
    <w:rsid w:val="00F9060F"/>
    <w:rsid w:val="00F92A9D"/>
    <w:rsid w:val="00F95D9C"/>
    <w:rsid w:val="00FA5B3A"/>
    <w:rsid w:val="00FF2524"/>
    <w:rsid w:val="00FF6D1C"/>
    <w:rsid w:val="00FF6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A2431"/>
  <w15:docId w15:val="{58C4C6DA-AC2A-4F1B-AB06-7E4AFFD04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B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6BB2"/>
    <w:pPr>
      <w:ind w:left="720"/>
      <w:contextualSpacing/>
    </w:pPr>
  </w:style>
  <w:style w:type="paragraph" w:styleId="a6">
    <w:name w:val="Title"/>
    <w:basedOn w:val="a"/>
    <w:link w:val="a7"/>
    <w:qFormat/>
    <w:rsid w:val="001925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19255E"/>
    <w:rPr>
      <w:rFonts w:ascii="Times New Roman" w:eastAsia="Times New Roman" w:hAnsi="Times New Roman" w:cs="Times New Roman"/>
      <w:b/>
      <w:bCs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Kseniya.Dyachenko</dc:creator>
  <cp:keywords/>
  <dc:description/>
  <cp:lastModifiedBy>RePack by Diakov</cp:lastModifiedBy>
  <cp:revision>51</cp:revision>
  <cp:lastPrinted>2024-10-17T05:33:00Z</cp:lastPrinted>
  <dcterms:created xsi:type="dcterms:W3CDTF">2024-08-06T06:20:00Z</dcterms:created>
  <dcterms:modified xsi:type="dcterms:W3CDTF">2024-11-20T10:41:00Z</dcterms:modified>
</cp:coreProperties>
</file>