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604CC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4CC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604CC" w:rsidRDefault="00D26BB2" w:rsidP="00F604C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</w:t>
      </w:r>
      <w:r w:rsidR="00F604CC">
        <w:rPr>
          <w:rFonts w:ascii="Times New Roman" w:hAnsi="Times New Roman" w:cs="Times New Roman"/>
          <w:sz w:val="28"/>
          <w:szCs w:val="28"/>
        </w:rPr>
        <w:t>льные акты Российской Федерации»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hyperlink r:id="rId6" w:history="1">
        <w:r w:rsidR="00563A98" w:rsidRPr="0041367E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55:15:150101:139</w:t>
        </w:r>
      </w:hyperlink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3A9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6</w:t>
      </w:r>
      <w:r w:rsidR="001B76D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3A9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с. Налимово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41367E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Койчубаев</w:t>
      </w:r>
      <w:proofErr w:type="spellEnd"/>
      <w:r w:rsidR="0041367E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367E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Найман</w:t>
      </w:r>
      <w:proofErr w:type="spellEnd"/>
      <w:r w:rsidR="006D5A5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215B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41367E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D5A5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DC215B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C215B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41367E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УФМС РОССИИ ПО ОМСКОЙ ОБЛ В НАЗЫВАЕВСКОМ РНЕ </w:t>
      </w:r>
      <w:r w:rsidR="00DC215B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DC215B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DC215B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 w:rsidRPr="0041367E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F604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район, с. Налимово.</w:t>
      </w:r>
    </w:p>
    <w:p w:rsidR="00A81B49" w:rsidRDefault="00A81B49" w:rsidP="00F604C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87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7AB2">
        <w:rPr>
          <w:rFonts w:ascii="Times New Roman" w:hAnsi="Times New Roman" w:cs="Times New Roman"/>
          <w:color w:val="000000" w:themeColor="text1"/>
          <w:sz w:val="28"/>
          <w:szCs w:val="28"/>
        </w:rPr>
        <w:t>Койчубаева</w:t>
      </w:r>
      <w:proofErr w:type="spellEnd"/>
      <w:r w:rsidR="0087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7AB2">
        <w:rPr>
          <w:rFonts w:ascii="Times New Roman" w:hAnsi="Times New Roman" w:cs="Times New Roman"/>
          <w:color w:val="000000" w:themeColor="text1"/>
          <w:sz w:val="28"/>
          <w:szCs w:val="28"/>
        </w:rPr>
        <w:t>Наймана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77AB2">
        <w:rPr>
          <w:rFonts w:ascii="Times New Roman" w:hAnsi="Times New Roman" w:cs="Times New Roman"/>
          <w:color w:val="000000" w:themeColor="text1"/>
          <w:sz w:val="28"/>
          <w:szCs w:val="28"/>
        </w:rPr>
        <w:t>01.06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877AB2"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6BA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hyperlink r:id="rId7" w:history="1">
        <w:r w:rsidR="00563A98" w:rsidRPr="00563A98">
          <w:rPr>
            <w:rFonts w:ascii="Times New Roman" w:hAnsi="Times New Roman"/>
            <w:color w:val="000000"/>
            <w:sz w:val="28"/>
            <w:szCs w:val="28"/>
          </w:rPr>
          <w:t>55:15:150101:139</w:t>
        </w:r>
      </w:hyperlink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7C4C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1367E"/>
    <w:rsid w:val="004A43D5"/>
    <w:rsid w:val="00536754"/>
    <w:rsid w:val="00563A98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77AB2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C215B"/>
    <w:rsid w:val="00DE7007"/>
    <w:rsid w:val="00DF2165"/>
    <w:rsid w:val="00E628E9"/>
    <w:rsid w:val="00E92AE4"/>
    <w:rsid w:val="00F24B77"/>
    <w:rsid w:val="00F54ED1"/>
    <w:rsid w:val="00F604CC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655A"/>
  <w15:docId w15:val="{D3A505F4-9CE7-4305-A094-7556DA58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63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cp:lastPrinted>2024-10-23T08:53:00Z</cp:lastPrinted>
  <dcterms:created xsi:type="dcterms:W3CDTF">2024-08-06T06:20:00Z</dcterms:created>
  <dcterms:modified xsi:type="dcterms:W3CDTF">2024-10-23T11:29:00Z</dcterms:modified>
</cp:coreProperties>
</file>