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C2CE1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CE1">
        <w:rPr>
          <w:sz w:val="44"/>
        </w:rPr>
        <w:t xml:space="preserve">  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C2CE1" w:rsidRDefault="00D26BB2" w:rsidP="00FC2CE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C2CE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4E33A7" w:rsidRPr="000E6A3B">
        <w:rPr>
          <w:rFonts w:ascii="Times New Roman" w:hAnsi="Times New Roman" w:cs="Times New Roman"/>
          <w:color w:val="000000" w:themeColor="text1"/>
          <w:sz w:val="28"/>
          <w:szCs w:val="28"/>
        </w:rPr>
        <w:t>55:15:020401:20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E33A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4E33A7" w:rsidRPr="004E33A7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</w:t>
      </w:r>
      <w:r w:rsidR="00FC2CE1">
        <w:rPr>
          <w:rFonts w:ascii="Times New Roman" w:hAnsi="Times New Roman" w:cs="Times New Roman"/>
          <w:sz w:val="28"/>
          <w:szCs w:val="28"/>
        </w:rPr>
        <w:t xml:space="preserve"> </w:t>
      </w:r>
      <w:r w:rsidR="004E33A7" w:rsidRPr="004E33A7">
        <w:rPr>
          <w:rFonts w:ascii="Times New Roman" w:hAnsi="Times New Roman" w:cs="Times New Roman"/>
          <w:sz w:val="28"/>
          <w:szCs w:val="28"/>
        </w:rPr>
        <w:t>Станкевичи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E33A7">
        <w:rPr>
          <w:rFonts w:ascii="Times New Roman" w:eastAsia="Calibri" w:hAnsi="Times New Roman" w:cs="Times New Roman"/>
          <w:sz w:val="28"/>
          <w:szCs w:val="28"/>
        </w:rPr>
        <w:t>Гульба Геннадий Всеволодович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64B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E33A7" w:rsidRPr="004E33A7">
        <w:rPr>
          <w:rFonts w:ascii="Times New Roman" w:eastAsia="Times New Roman" w:hAnsi="Times New Roman" w:cs="Times New Roman"/>
          <w:sz w:val="28"/>
          <w:szCs w:val="28"/>
        </w:rPr>
        <w:t>НАЗЫВАЕВСКИЙ ОМСКАЯ ОБЛ. ДЕР. РЕДКОЕ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264B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264B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4B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264B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64B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E33A7">
        <w:rPr>
          <w:rFonts w:ascii="Times New Roman" w:hAnsi="Times New Roman"/>
          <w:color w:val="000000"/>
          <w:sz w:val="28"/>
          <w:szCs w:val="28"/>
        </w:rPr>
        <w:t>д. Станкевичи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FC2C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3A7">
        <w:rPr>
          <w:rFonts w:ascii="Times New Roman" w:hAnsi="Times New Roman"/>
          <w:color w:val="000000"/>
          <w:sz w:val="28"/>
          <w:szCs w:val="28"/>
        </w:rPr>
        <w:t>Лесная, д 12.</w:t>
      </w:r>
      <w:r w:rsidR="00FC2C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1C7901" w:rsidRDefault="00FC2CE1" w:rsidP="00FC2CE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Гульба Геннадия</w:t>
      </w:r>
      <w:r w:rsidR="004E33A7">
        <w:rPr>
          <w:rFonts w:ascii="Times New Roman" w:eastAsia="Calibri" w:hAnsi="Times New Roman" w:cs="Times New Roman"/>
          <w:sz w:val="28"/>
          <w:szCs w:val="28"/>
        </w:rPr>
        <w:t xml:space="preserve"> Всеволодович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33A7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E33A7">
        <w:rPr>
          <w:rFonts w:ascii="Times New Roman" w:hAnsi="Times New Roman"/>
          <w:color w:val="000000"/>
          <w:sz w:val="28"/>
          <w:szCs w:val="28"/>
        </w:rPr>
        <w:t>18-4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E33A7" w:rsidRPr="000E6A3B">
        <w:rPr>
          <w:rFonts w:ascii="Times New Roman" w:hAnsi="Times New Roman" w:cs="Times New Roman"/>
          <w:color w:val="000000" w:themeColor="text1"/>
          <w:sz w:val="28"/>
          <w:szCs w:val="28"/>
        </w:rPr>
        <w:t>55:15:020401:20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264B4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E33A7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35DF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C2CE1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2319"/>
  <w15:docId w15:val="{151E4C8B-6275-4C77-99AF-41F6C31D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cp:lastPrinted>2024-10-21T11:21:00Z</cp:lastPrinted>
  <dcterms:created xsi:type="dcterms:W3CDTF">2024-08-06T06:20:00Z</dcterms:created>
  <dcterms:modified xsi:type="dcterms:W3CDTF">2024-10-23T11:13:00Z</dcterms:modified>
</cp:coreProperties>
</file>