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86721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721">
        <w:rPr>
          <w:sz w:val="44"/>
        </w:rPr>
        <w:t xml:space="preserve">                                                             </w:t>
      </w:r>
      <w:bookmarkStart w:id="0" w:name="_GoBack"/>
      <w:bookmarkEnd w:id="0"/>
      <w:r w:rsidR="00086721"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86721" w:rsidRDefault="00D26BB2" w:rsidP="0008672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86721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 что,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06AA9">
        <w:rPr>
          <w:rFonts w:ascii="Times New Roman" w:eastAsia="Calibri" w:hAnsi="Times New Roman" w:cs="Times New Roman"/>
          <w:sz w:val="28"/>
          <w:szCs w:val="28"/>
        </w:rPr>
        <w:t>070101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06AA9">
        <w:rPr>
          <w:rFonts w:ascii="Times New Roman" w:eastAsia="Calibri" w:hAnsi="Times New Roman" w:cs="Times New Roman"/>
          <w:sz w:val="28"/>
          <w:szCs w:val="28"/>
        </w:rPr>
        <w:t>224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06AA9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306AA9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6AA9">
        <w:rPr>
          <w:rFonts w:ascii="Times New Roman" w:hAnsi="Times New Roman" w:cs="Times New Roman"/>
          <w:color w:val="000000" w:themeColor="text1"/>
          <w:sz w:val="28"/>
          <w:szCs w:val="28"/>
        </w:rPr>
        <w:t>Лорис-Меликово, ул. Комсомольская, д. 29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306AA9" w:rsidRPr="00306AA9">
        <w:rPr>
          <w:rFonts w:ascii="Times New Roman" w:eastAsia="Calibri" w:hAnsi="Times New Roman" w:cs="Times New Roman"/>
          <w:sz w:val="28"/>
          <w:szCs w:val="28"/>
        </w:rPr>
        <w:t>Альжанов</w:t>
      </w:r>
      <w:proofErr w:type="spellEnd"/>
      <w:r w:rsidR="00306AA9" w:rsidRPr="00306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6AA9" w:rsidRPr="00306AA9">
        <w:rPr>
          <w:rFonts w:ascii="Times New Roman" w:eastAsia="Calibri" w:hAnsi="Times New Roman" w:cs="Times New Roman"/>
          <w:sz w:val="28"/>
          <w:szCs w:val="28"/>
        </w:rPr>
        <w:t>Тайбосар</w:t>
      </w:r>
      <w:proofErr w:type="spellEnd"/>
      <w:r w:rsidR="00306AA9" w:rsidRPr="00306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6AA9" w:rsidRPr="00306AA9">
        <w:rPr>
          <w:rFonts w:ascii="Times New Roman" w:eastAsia="Calibri" w:hAnsi="Times New Roman" w:cs="Times New Roman"/>
          <w:sz w:val="28"/>
          <w:szCs w:val="28"/>
        </w:rPr>
        <w:t>Таскарович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06AA9">
        <w:rPr>
          <w:rFonts w:ascii="Times New Roman" w:hAnsi="Times New Roman" w:cs="Times New Roman"/>
          <w:sz w:val="28"/>
          <w:szCs w:val="28"/>
        </w:rPr>
        <w:t>26</w:t>
      </w:r>
      <w:r w:rsidR="007F59C3">
        <w:rPr>
          <w:rFonts w:ascii="Times New Roman" w:hAnsi="Times New Roman" w:cs="Times New Roman"/>
          <w:sz w:val="28"/>
          <w:szCs w:val="28"/>
        </w:rPr>
        <w:t>.</w:t>
      </w:r>
      <w:r w:rsidR="00306AA9">
        <w:rPr>
          <w:rFonts w:ascii="Times New Roman" w:hAnsi="Times New Roman" w:cs="Times New Roman"/>
          <w:sz w:val="28"/>
          <w:szCs w:val="28"/>
        </w:rPr>
        <w:t>12</w:t>
      </w:r>
      <w:r w:rsidR="007F59C3">
        <w:rPr>
          <w:rFonts w:ascii="Times New Roman" w:hAnsi="Times New Roman" w:cs="Times New Roman"/>
          <w:sz w:val="28"/>
          <w:szCs w:val="28"/>
        </w:rPr>
        <w:t>.</w:t>
      </w:r>
      <w:r w:rsidR="00306AA9">
        <w:rPr>
          <w:rFonts w:ascii="Times New Roman" w:hAnsi="Times New Roman" w:cs="Times New Roman"/>
          <w:sz w:val="28"/>
          <w:szCs w:val="28"/>
        </w:rPr>
        <w:t>1958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06AA9">
        <w:rPr>
          <w:rFonts w:ascii="Times New Roman" w:eastAsia="Calibri" w:hAnsi="Times New Roman" w:cs="Times New Roman"/>
          <w:sz w:val="28"/>
          <w:szCs w:val="28"/>
        </w:rPr>
        <w:t>5202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06AA9">
        <w:rPr>
          <w:rFonts w:ascii="Times New Roman" w:eastAsia="Calibri" w:hAnsi="Times New Roman" w:cs="Times New Roman"/>
          <w:sz w:val="28"/>
          <w:szCs w:val="28"/>
        </w:rPr>
        <w:t>891511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AA9">
        <w:rPr>
          <w:rFonts w:ascii="Times New Roman" w:eastAsia="Calibri" w:hAnsi="Times New Roman" w:cs="Times New Roman"/>
          <w:sz w:val="28"/>
          <w:szCs w:val="28"/>
        </w:rPr>
        <w:t>2002</w:t>
      </w:r>
      <w:r w:rsidR="002578CE">
        <w:rPr>
          <w:rFonts w:ascii="Times New Roman" w:eastAsia="Calibri" w:hAnsi="Times New Roman" w:cs="Times New Roman"/>
          <w:sz w:val="28"/>
          <w:szCs w:val="28"/>
        </w:rPr>
        <w:t>-</w:t>
      </w:r>
      <w:r w:rsidR="00306AA9">
        <w:rPr>
          <w:rFonts w:ascii="Times New Roman" w:eastAsia="Calibri" w:hAnsi="Times New Roman" w:cs="Times New Roman"/>
          <w:sz w:val="28"/>
          <w:szCs w:val="28"/>
        </w:rPr>
        <w:t>04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-</w:t>
      </w:r>
      <w:r w:rsidR="00306AA9">
        <w:rPr>
          <w:rFonts w:ascii="Times New Roman" w:eastAsia="Calibri" w:hAnsi="Times New Roman" w:cs="Times New Roman"/>
          <w:sz w:val="28"/>
          <w:szCs w:val="28"/>
        </w:rPr>
        <w:t>17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код подразделения 552-021,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06AA9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8672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</w:t>
      </w:r>
      <w:r w:rsidR="00086721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6721">
        <w:rPr>
          <w:rFonts w:ascii="Times New Roman" w:hAnsi="Times New Roman" w:cs="Times New Roman"/>
          <w:color w:val="000000" w:themeColor="text1"/>
          <w:sz w:val="28"/>
          <w:szCs w:val="28"/>
        </w:rPr>
        <w:t>Лорис-Меликово, ул. Комсомольская, д. 29</w:t>
      </w:r>
      <w:r w:rsidR="000867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1C7901" w:rsidRDefault="002578CE" w:rsidP="0008672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306AA9" w:rsidRPr="00306AA9">
        <w:rPr>
          <w:rFonts w:ascii="Times New Roman" w:eastAsia="Calibri" w:hAnsi="Times New Roman" w:cs="Times New Roman"/>
          <w:sz w:val="28"/>
          <w:szCs w:val="28"/>
        </w:rPr>
        <w:t>Альжанов</w:t>
      </w:r>
      <w:r w:rsidR="00306AA9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306AA9" w:rsidRPr="00306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6AA9" w:rsidRPr="00306AA9">
        <w:rPr>
          <w:rFonts w:ascii="Times New Roman" w:eastAsia="Calibri" w:hAnsi="Times New Roman" w:cs="Times New Roman"/>
          <w:sz w:val="28"/>
          <w:szCs w:val="28"/>
        </w:rPr>
        <w:t>Тайбосар</w:t>
      </w:r>
      <w:r w:rsidR="00306AA9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306AA9" w:rsidRPr="00306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6AA9" w:rsidRPr="00306AA9">
        <w:rPr>
          <w:rFonts w:ascii="Times New Roman" w:eastAsia="Calibri" w:hAnsi="Times New Roman" w:cs="Times New Roman"/>
          <w:sz w:val="28"/>
          <w:szCs w:val="28"/>
        </w:rPr>
        <w:t>Таскарович</w:t>
      </w:r>
      <w:r w:rsidR="00306AA9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06AA9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306AA9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06AA9">
        <w:rPr>
          <w:rFonts w:ascii="Times New Roman" w:hAnsi="Times New Roman"/>
          <w:color w:val="000000"/>
          <w:sz w:val="28"/>
          <w:szCs w:val="28"/>
        </w:rPr>
        <w:t>220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06AA9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06AA9">
        <w:rPr>
          <w:rFonts w:ascii="Times New Roman" w:eastAsia="Calibri" w:hAnsi="Times New Roman" w:cs="Times New Roman"/>
          <w:sz w:val="28"/>
          <w:szCs w:val="28"/>
        </w:rPr>
        <w:t>070101</w:t>
      </w:r>
      <w:r w:rsidR="00306AA9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06AA9">
        <w:rPr>
          <w:rFonts w:ascii="Times New Roman" w:eastAsia="Calibri" w:hAnsi="Times New Roman" w:cs="Times New Roman"/>
          <w:sz w:val="28"/>
          <w:szCs w:val="28"/>
        </w:rPr>
        <w:t>224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86721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06AA9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73915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0D64"/>
  <w15:docId w15:val="{077B62FB-78FA-4608-986B-E0385029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Лариса Викторовна</cp:lastModifiedBy>
  <cp:revision>49</cp:revision>
  <dcterms:created xsi:type="dcterms:W3CDTF">2024-08-06T06:20:00Z</dcterms:created>
  <dcterms:modified xsi:type="dcterms:W3CDTF">2024-10-22T06:44:00Z</dcterms:modified>
</cp:coreProperties>
</file>